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9A" w:rsidRDefault="000C089A" w:rsidP="000C089A">
      <w:pPr>
        <w:pStyle w:val="a5"/>
        <w:jc w:val="center"/>
        <w:rPr>
          <w:rFonts w:ascii="Times New Roman" w:hAnsi="Times New Roman"/>
          <w:sz w:val="24"/>
          <w:szCs w:val="24"/>
        </w:rPr>
      </w:pPr>
      <w:r w:rsidRPr="009D50DA">
        <w:rPr>
          <w:rFonts w:ascii="Times New Roman" w:hAnsi="Times New Roman"/>
          <w:b/>
          <w:sz w:val="24"/>
          <w:szCs w:val="24"/>
        </w:rPr>
        <w:t>Г</w:t>
      </w:r>
      <w:r w:rsidRPr="009D50DA">
        <w:rPr>
          <w:rFonts w:ascii="Times New Roman" w:hAnsi="Times New Roman"/>
          <w:sz w:val="24"/>
          <w:szCs w:val="24"/>
        </w:rPr>
        <w:t>осударственное бюджетное общеобразовательное учреждение Самарской области</w:t>
      </w:r>
    </w:p>
    <w:p w:rsidR="000C089A" w:rsidRPr="009D50DA" w:rsidRDefault="000C089A" w:rsidP="000C089A">
      <w:pPr>
        <w:pStyle w:val="a5"/>
        <w:jc w:val="center"/>
        <w:rPr>
          <w:rFonts w:ascii="Times New Roman" w:hAnsi="Times New Roman"/>
          <w:b/>
          <w:sz w:val="24"/>
          <w:szCs w:val="24"/>
        </w:rPr>
      </w:pPr>
      <w:r w:rsidRPr="009D50DA">
        <w:rPr>
          <w:rFonts w:ascii="Times New Roman" w:hAnsi="Times New Roman"/>
          <w:sz w:val="24"/>
          <w:szCs w:val="24"/>
        </w:rPr>
        <w:t xml:space="preserve"> «Школа-интернат № 117 им. Т.С.Зыковой</w:t>
      </w:r>
      <w:r>
        <w:rPr>
          <w:rFonts w:ascii="Times New Roman" w:hAnsi="Times New Roman"/>
          <w:sz w:val="24"/>
          <w:szCs w:val="24"/>
        </w:rPr>
        <w:t xml:space="preserve"> </w:t>
      </w:r>
      <w:r w:rsidRPr="009D50DA">
        <w:rPr>
          <w:rFonts w:ascii="Times New Roman" w:hAnsi="Times New Roman"/>
          <w:sz w:val="24"/>
          <w:szCs w:val="24"/>
        </w:rPr>
        <w:t xml:space="preserve">для </w:t>
      </w:r>
      <w:proofErr w:type="gramStart"/>
      <w:r w:rsidRPr="009D50DA">
        <w:rPr>
          <w:rFonts w:ascii="Times New Roman" w:hAnsi="Times New Roman"/>
          <w:sz w:val="24"/>
          <w:szCs w:val="24"/>
        </w:rPr>
        <w:t>обучающихся</w:t>
      </w:r>
      <w:proofErr w:type="gramEnd"/>
      <w:r w:rsidRPr="009D50DA">
        <w:rPr>
          <w:rFonts w:ascii="Times New Roman" w:hAnsi="Times New Roman"/>
          <w:sz w:val="24"/>
          <w:szCs w:val="24"/>
        </w:rPr>
        <w:t xml:space="preserve"> с ограниченными возможностями здоровья городского округа Самара»</w:t>
      </w:r>
    </w:p>
    <w:p w:rsidR="00B60F92" w:rsidRDefault="00B60F92" w:rsidP="00B60F92">
      <w:pPr>
        <w:autoSpaceDE w:val="0"/>
        <w:autoSpaceDN w:val="0"/>
        <w:adjustRightInd w:val="0"/>
        <w:rPr>
          <w:b/>
          <w:bCs/>
          <w:color w:val="000000"/>
        </w:rPr>
      </w:pPr>
    </w:p>
    <w:p w:rsidR="00B60F92" w:rsidRPr="000C089A" w:rsidRDefault="00B60F92" w:rsidP="000C089A">
      <w:pPr>
        <w:pStyle w:val="a5"/>
        <w:jc w:val="center"/>
        <w:rPr>
          <w:rFonts w:ascii="Times New Roman" w:hAnsi="Times New Roman"/>
          <w:b/>
          <w:sz w:val="28"/>
          <w:szCs w:val="28"/>
        </w:rPr>
      </w:pPr>
      <w:r w:rsidRPr="000C089A">
        <w:rPr>
          <w:rFonts w:ascii="Times New Roman" w:hAnsi="Times New Roman"/>
          <w:b/>
          <w:sz w:val="28"/>
          <w:szCs w:val="28"/>
        </w:rPr>
        <w:t>Методическая разработка урока развития речи</w:t>
      </w:r>
    </w:p>
    <w:p w:rsidR="00B60F92" w:rsidRPr="000C089A" w:rsidRDefault="000C089A" w:rsidP="000C089A">
      <w:pPr>
        <w:pStyle w:val="a5"/>
        <w:jc w:val="center"/>
        <w:rPr>
          <w:rFonts w:ascii="Times New Roman" w:hAnsi="Times New Roman"/>
          <w:b/>
          <w:sz w:val="28"/>
          <w:szCs w:val="28"/>
        </w:rPr>
      </w:pPr>
      <w:r w:rsidRPr="000C089A">
        <w:rPr>
          <w:rFonts w:ascii="Times New Roman" w:hAnsi="Times New Roman"/>
          <w:b/>
          <w:sz w:val="28"/>
          <w:szCs w:val="28"/>
        </w:rPr>
        <w:t xml:space="preserve">Тема </w:t>
      </w:r>
      <w:r w:rsidR="008167F8" w:rsidRPr="000C089A">
        <w:rPr>
          <w:rFonts w:ascii="Times New Roman" w:hAnsi="Times New Roman"/>
          <w:b/>
          <w:sz w:val="28"/>
          <w:szCs w:val="28"/>
        </w:rPr>
        <w:t>«Составление рассказа по картине</w:t>
      </w:r>
      <w:r w:rsidR="00B60F92" w:rsidRPr="000C089A">
        <w:rPr>
          <w:rFonts w:ascii="Times New Roman" w:hAnsi="Times New Roman"/>
          <w:b/>
          <w:sz w:val="28"/>
          <w:szCs w:val="28"/>
        </w:rPr>
        <w:t>»</w:t>
      </w:r>
    </w:p>
    <w:p w:rsidR="008167F8" w:rsidRDefault="008167F8" w:rsidP="00B60F92">
      <w:pPr>
        <w:pStyle w:val="a5"/>
        <w:jc w:val="right"/>
      </w:pPr>
    </w:p>
    <w:p w:rsidR="008167F8" w:rsidRDefault="008167F8" w:rsidP="00B60F92">
      <w:pPr>
        <w:pStyle w:val="a5"/>
        <w:jc w:val="right"/>
      </w:pPr>
    </w:p>
    <w:p w:rsidR="008167F8" w:rsidRDefault="008167F8" w:rsidP="00B60F92">
      <w:pPr>
        <w:pStyle w:val="a5"/>
        <w:jc w:val="right"/>
      </w:pPr>
    </w:p>
    <w:p w:rsidR="008167F8" w:rsidRDefault="000C089A" w:rsidP="00B60F92">
      <w:pPr>
        <w:pStyle w:val="a5"/>
        <w:jc w:val="right"/>
      </w:pPr>
      <w:r>
        <w:rPr>
          <w:noProof/>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3021330" cy="2527300"/>
            <wp:effectExtent l="76200" t="114300" r="312420" b="273050"/>
            <wp:wrapSquare wrapText="bothSides"/>
            <wp:docPr id="7" name="Рисунок 7" descr="http://school34-tayga.ucoz.ru/avatar/2015-2016/Natalia/0_14ab8b_9e4994da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ol34-tayga.ucoz.ru/avatar/2015-2016/Natalia/0_14ab8b_9e4994da_XL.png"/>
                    <pic:cNvPicPr>
                      <a:picLocks noChangeAspect="1" noChangeArrowheads="1"/>
                    </pic:cNvPicPr>
                  </pic:nvPicPr>
                  <pic:blipFill>
                    <a:blip r:embed="rId5" cstate="print"/>
                    <a:srcRect/>
                    <a:stretch>
                      <a:fillRect/>
                    </a:stretch>
                  </pic:blipFill>
                  <pic:spPr bwMode="auto">
                    <a:xfrm>
                      <a:off x="0" y="0"/>
                      <a:ext cx="3021330" cy="252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8167F8" w:rsidRDefault="008167F8" w:rsidP="00B60F92">
      <w:pPr>
        <w:pStyle w:val="a5"/>
        <w:jc w:val="right"/>
      </w:pPr>
    </w:p>
    <w:p w:rsidR="008167F8" w:rsidRDefault="008167F8" w:rsidP="00B60F92">
      <w:pPr>
        <w:pStyle w:val="a5"/>
        <w:jc w:val="right"/>
      </w:pPr>
    </w:p>
    <w:p w:rsidR="008167F8" w:rsidRDefault="008167F8" w:rsidP="00B60F92">
      <w:pPr>
        <w:pStyle w:val="a5"/>
        <w:jc w:val="right"/>
      </w:pPr>
    </w:p>
    <w:p w:rsidR="008167F8" w:rsidRDefault="008167F8" w:rsidP="00B60F92">
      <w:pPr>
        <w:pStyle w:val="a5"/>
        <w:jc w:val="right"/>
      </w:pPr>
    </w:p>
    <w:p w:rsidR="008167F8" w:rsidRDefault="008167F8" w:rsidP="00B60F92">
      <w:pPr>
        <w:pStyle w:val="a5"/>
        <w:jc w:val="right"/>
      </w:pPr>
    </w:p>
    <w:p w:rsidR="008167F8" w:rsidRDefault="008167F8" w:rsidP="00B60F92">
      <w:pPr>
        <w:pStyle w:val="a5"/>
        <w:jc w:val="right"/>
      </w:pPr>
    </w:p>
    <w:p w:rsidR="008167F8" w:rsidRDefault="008167F8" w:rsidP="00B60F92">
      <w:pPr>
        <w:pStyle w:val="a5"/>
        <w:jc w:val="right"/>
      </w:pPr>
    </w:p>
    <w:p w:rsidR="008167F8" w:rsidRDefault="008167F8" w:rsidP="00B60F92">
      <w:pPr>
        <w:pStyle w:val="a5"/>
        <w:jc w:val="right"/>
      </w:pPr>
    </w:p>
    <w:p w:rsidR="004753FB" w:rsidRDefault="004753FB" w:rsidP="00B60F92">
      <w:pPr>
        <w:pStyle w:val="a5"/>
        <w:jc w:val="right"/>
      </w:pPr>
    </w:p>
    <w:p w:rsidR="004753FB" w:rsidRDefault="004753FB" w:rsidP="00B60F92">
      <w:pPr>
        <w:pStyle w:val="a5"/>
        <w:jc w:val="right"/>
      </w:pPr>
    </w:p>
    <w:p w:rsidR="004753FB" w:rsidRDefault="004753FB" w:rsidP="00B60F92">
      <w:pPr>
        <w:pStyle w:val="a5"/>
        <w:jc w:val="right"/>
      </w:pPr>
    </w:p>
    <w:p w:rsidR="004753FB" w:rsidRDefault="004753FB" w:rsidP="00B60F92">
      <w:pPr>
        <w:pStyle w:val="a5"/>
        <w:jc w:val="right"/>
      </w:pPr>
    </w:p>
    <w:p w:rsidR="000C089A" w:rsidRDefault="000C089A" w:rsidP="00B60F92">
      <w:pPr>
        <w:pStyle w:val="a5"/>
        <w:jc w:val="right"/>
      </w:pPr>
      <w:r>
        <w:t xml:space="preserve"> </w:t>
      </w:r>
    </w:p>
    <w:p w:rsidR="000C089A" w:rsidRDefault="000C089A" w:rsidP="00B60F92">
      <w:pPr>
        <w:pStyle w:val="a5"/>
        <w:jc w:val="right"/>
      </w:pPr>
      <w:r>
        <w:t xml:space="preserve">  </w:t>
      </w:r>
    </w:p>
    <w:p w:rsidR="000C089A" w:rsidRDefault="000C089A" w:rsidP="00B60F92">
      <w:pPr>
        <w:pStyle w:val="a5"/>
        <w:jc w:val="right"/>
      </w:pPr>
    </w:p>
    <w:p w:rsidR="000C089A" w:rsidRDefault="000C089A" w:rsidP="00B60F92">
      <w:pPr>
        <w:pStyle w:val="a5"/>
        <w:jc w:val="right"/>
      </w:pPr>
    </w:p>
    <w:p w:rsidR="000C089A" w:rsidRDefault="000C089A" w:rsidP="00B60F92">
      <w:pPr>
        <w:pStyle w:val="a5"/>
        <w:jc w:val="right"/>
      </w:pPr>
    </w:p>
    <w:p w:rsidR="000C089A" w:rsidRDefault="000C089A" w:rsidP="00B60F92">
      <w:pPr>
        <w:pStyle w:val="a5"/>
        <w:jc w:val="right"/>
      </w:pPr>
    </w:p>
    <w:p w:rsidR="000C089A" w:rsidRDefault="000C089A" w:rsidP="00B60F92">
      <w:pPr>
        <w:pStyle w:val="a5"/>
        <w:jc w:val="right"/>
      </w:pPr>
    </w:p>
    <w:p w:rsidR="00B60F92" w:rsidRPr="000C089A" w:rsidRDefault="005F5D29" w:rsidP="00B60F92">
      <w:pPr>
        <w:pStyle w:val="a5"/>
        <w:jc w:val="right"/>
        <w:rPr>
          <w:rFonts w:ascii="Times New Roman" w:hAnsi="Times New Roman"/>
          <w:sz w:val="24"/>
          <w:szCs w:val="24"/>
        </w:rPr>
      </w:pPr>
      <w:r>
        <w:rPr>
          <w:rFonts w:ascii="Times New Roman" w:hAnsi="Times New Roman"/>
          <w:sz w:val="24"/>
          <w:szCs w:val="24"/>
        </w:rPr>
        <w:t>Подготовила: Федоренко И.В.</w:t>
      </w:r>
    </w:p>
    <w:p w:rsidR="000C089A" w:rsidRDefault="00B60F92" w:rsidP="00B60F92">
      <w:pPr>
        <w:pStyle w:val="a5"/>
        <w:jc w:val="right"/>
        <w:rPr>
          <w:rFonts w:ascii="Times New Roman" w:hAnsi="Times New Roman"/>
          <w:sz w:val="24"/>
          <w:szCs w:val="24"/>
        </w:rPr>
      </w:pPr>
      <w:r w:rsidRPr="000C089A">
        <w:rPr>
          <w:rFonts w:ascii="Times New Roman" w:hAnsi="Times New Roman"/>
          <w:sz w:val="24"/>
          <w:szCs w:val="24"/>
        </w:rPr>
        <w:t>учитель начальных классов</w:t>
      </w:r>
    </w:p>
    <w:p w:rsidR="000C089A" w:rsidRDefault="00B60F92" w:rsidP="00B60F92">
      <w:pPr>
        <w:pStyle w:val="a5"/>
        <w:jc w:val="right"/>
        <w:rPr>
          <w:rFonts w:ascii="Times New Roman" w:hAnsi="Times New Roman"/>
          <w:sz w:val="24"/>
          <w:szCs w:val="24"/>
        </w:rPr>
      </w:pPr>
      <w:r w:rsidRPr="000C089A">
        <w:rPr>
          <w:rFonts w:ascii="Times New Roman" w:hAnsi="Times New Roman"/>
          <w:sz w:val="24"/>
          <w:szCs w:val="24"/>
        </w:rPr>
        <w:t xml:space="preserve"> ГБОУ школы-интерната №117</w:t>
      </w:r>
    </w:p>
    <w:p w:rsidR="00B60F92" w:rsidRPr="000C089A" w:rsidRDefault="000C089A" w:rsidP="00B60F92">
      <w:pPr>
        <w:pStyle w:val="a5"/>
        <w:jc w:val="right"/>
        <w:rPr>
          <w:rFonts w:ascii="Times New Roman" w:hAnsi="Times New Roman"/>
          <w:sz w:val="24"/>
          <w:szCs w:val="24"/>
        </w:rPr>
      </w:pPr>
      <w:r>
        <w:rPr>
          <w:rFonts w:ascii="Times New Roman" w:hAnsi="Times New Roman"/>
          <w:sz w:val="24"/>
          <w:szCs w:val="24"/>
        </w:rPr>
        <w:t xml:space="preserve">им. Т.С. Зыковой </w:t>
      </w:r>
      <w:r w:rsidR="00B60F92" w:rsidRPr="000C089A">
        <w:rPr>
          <w:rFonts w:ascii="Times New Roman" w:hAnsi="Times New Roman"/>
          <w:sz w:val="24"/>
          <w:szCs w:val="24"/>
        </w:rPr>
        <w:t xml:space="preserve"> </w:t>
      </w:r>
      <w:proofErr w:type="gramStart"/>
      <w:r w:rsidR="00B60F92" w:rsidRPr="000C089A">
        <w:rPr>
          <w:rFonts w:ascii="Times New Roman" w:hAnsi="Times New Roman"/>
          <w:sz w:val="24"/>
          <w:szCs w:val="24"/>
        </w:rPr>
        <w:t>г</w:t>
      </w:r>
      <w:proofErr w:type="gramEnd"/>
      <w:r w:rsidR="00B60F92" w:rsidRPr="000C089A">
        <w:rPr>
          <w:rFonts w:ascii="Times New Roman" w:hAnsi="Times New Roman"/>
          <w:sz w:val="24"/>
          <w:szCs w:val="24"/>
        </w:rPr>
        <w:t>.о. Самара</w:t>
      </w:r>
    </w:p>
    <w:p w:rsidR="00105BE7" w:rsidRPr="000C089A" w:rsidRDefault="00105BE7" w:rsidP="00105BE7">
      <w:pPr>
        <w:spacing w:before="280" w:after="280"/>
        <w:jc w:val="center"/>
        <w:rPr>
          <w:rFonts w:ascii="Times New Roman" w:eastAsia="Times New Roman" w:hAnsi="Times New Roman"/>
          <w:bCs/>
          <w:color w:val="000000"/>
          <w:kern w:val="1"/>
          <w:sz w:val="24"/>
          <w:szCs w:val="24"/>
          <w:u w:val="single"/>
          <w:lang w:eastAsia="ru-RU"/>
        </w:rPr>
      </w:pPr>
    </w:p>
    <w:p w:rsidR="00105BE7" w:rsidRPr="00687A60" w:rsidRDefault="00105BE7" w:rsidP="00105BE7">
      <w:pPr>
        <w:spacing w:before="280" w:after="280"/>
        <w:jc w:val="center"/>
        <w:rPr>
          <w:rFonts w:ascii="Times New Roman" w:eastAsia="Times New Roman" w:hAnsi="Times New Roman"/>
          <w:bCs/>
          <w:color w:val="000000"/>
          <w:kern w:val="1"/>
          <w:sz w:val="28"/>
          <w:szCs w:val="28"/>
          <w:u w:val="single"/>
          <w:lang w:eastAsia="ru-RU"/>
        </w:rPr>
      </w:pPr>
    </w:p>
    <w:p w:rsidR="008167F8" w:rsidRDefault="008167F8" w:rsidP="008167F8">
      <w:pPr>
        <w:jc w:val="center"/>
        <w:rPr>
          <w:sz w:val="24"/>
          <w:szCs w:val="24"/>
        </w:rPr>
      </w:pPr>
      <w:r>
        <w:rPr>
          <w:b/>
          <w:sz w:val="24"/>
          <w:szCs w:val="24"/>
        </w:rPr>
        <w:lastRenderedPageBreak/>
        <w:t>Паспорт урока</w:t>
      </w:r>
    </w:p>
    <w:tbl>
      <w:tblPr>
        <w:tblW w:w="0" w:type="auto"/>
        <w:tblLayout w:type="fixed"/>
        <w:tblLook w:val="04A0"/>
      </w:tblPr>
      <w:tblGrid>
        <w:gridCol w:w="392"/>
        <w:gridCol w:w="3136"/>
        <w:gridCol w:w="10330"/>
      </w:tblGrid>
      <w:tr w:rsidR="008167F8" w:rsidRPr="008167F8" w:rsidTr="008167F8">
        <w:tc>
          <w:tcPr>
            <w:tcW w:w="392" w:type="dxa"/>
          </w:tcPr>
          <w:p w:rsidR="008167F8" w:rsidRPr="008167F8" w:rsidRDefault="008167F8" w:rsidP="008D2E36">
            <w:pPr>
              <w:snapToGrid w:val="0"/>
              <w:jc w:val="both"/>
              <w:rPr>
                <w:rFonts w:asciiTheme="minorHAnsi" w:hAnsiTheme="minorHAnsi"/>
                <w:b/>
                <w:i/>
                <w:sz w:val="24"/>
                <w:szCs w:val="24"/>
              </w:rPr>
            </w:pPr>
          </w:p>
        </w:tc>
        <w:tc>
          <w:tcPr>
            <w:tcW w:w="3136" w:type="dxa"/>
            <w:hideMark/>
          </w:tcPr>
          <w:p w:rsidR="008167F8" w:rsidRPr="000C089A" w:rsidRDefault="008167F8" w:rsidP="008D2E36">
            <w:pPr>
              <w:ind w:left="180"/>
              <w:jc w:val="both"/>
              <w:rPr>
                <w:rFonts w:ascii="Times New Roman" w:hAnsi="Times New Roman"/>
                <w:sz w:val="24"/>
                <w:szCs w:val="24"/>
              </w:rPr>
            </w:pPr>
            <w:r w:rsidRPr="000C089A">
              <w:rPr>
                <w:rFonts w:ascii="Times New Roman" w:hAnsi="Times New Roman"/>
                <w:sz w:val="24"/>
                <w:szCs w:val="24"/>
              </w:rPr>
              <w:t xml:space="preserve">ФИО </w:t>
            </w:r>
          </w:p>
        </w:tc>
        <w:tc>
          <w:tcPr>
            <w:tcW w:w="10330" w:type="dxa"/>
            <w:hideMark/>
          </w:tcPr>
          <w:p w:rsidR="008167F8" w:rsidRPr="000C089A" w:rsidRDefault="005F5D29" w:rsidP="000C089A">
            <w:pPr>
              <w:pStyle w:val="a5"/>
              <w:ind w:left="0"/>
              <w:rPr>
                <w:rFonts w:ascii="Times New Roman" w:hAnsi="Times New Roman"/>
                <w:sz w:val="24"/>
                <w:szCs w:val="24"/>
              </w:rPr>
            </w:pPr>
            <w:r>
              <w:rPr>
                <w:rFonts w:ascii="Times New Roman" w:hAnsi="Times New Roman"/>
                <w:sz w:val="24"/>
                <w:szCs w:val="24"/>
              </w:rPr>
              <w:t>Федоренко И.В.</w:t>
            </w:r>
          </w:p>
        </w:tc>
      </w:tr>
      <w:tr w:rsidR="008167F8" w:rsidRPr="008167F8" w:rsidTr="008167F8">
        <w:trPr>
          <w:trHeight w:val="20"/>
        </w:trPr>
        <w:tc>
          <w:tcPr>
            <w:tcW w:w="392" w:type="dxa"/>
          </w:tcPr>
          <w:p w:rsidR="008167F8" w:rsidRPr="008167F8" w:rsidRDefault="008167F8" w:rsidP="008D2E36">
            <w:pPr>
              <w:snapToGrid w:val="0"/>
              <w:ind w:left="360"/>
              <w:jc w:val="both"/>
              <w:rPr>
                <w:rFonts w:asciiTheme="minorHAnsi" w:hAnsiTheme="minorHAnsi"/>
                <w:b/>
                <w:i/>
                <w:sz w:val="24"/>
                <w:szCs w:val="24"/>
              </w:rPr>
            </w:pPr>
          </w:p>
        </w:tc>
        <w:tc>
          <w:tcPr>
            <w:tcW w:w="3136" w:type="dxa"/>
            <w:hideMark/>
          </w:tcPr>
          <w:p w:rsidR="008167F8" w:rsidRPr="000C089A" w:rsidRDefault="008167F8" w:rsidP="008D2E36">
            <w:pPr>
              <w:ind w:left="180"/>
              <w:jc w:val="both"/>
              <w:rPr>
                <w:rFonts w:ascii="Times New Roman" w:hAnsi="Times New Roman"/>
                <w:sz w:val="24"/>
                <w:szCs w:val="24"/>
              </w:rPr>
            </w:pPr>
            <w:r w:rsidRPr="000C089A">
              <w:rPr>
                <w:rFonts w:ascii="Times New Roman" w:hAnsi="Times New Roman"/>
                <w:sz w:val="24"/>
                <w:szCs w:val="24"/>
              </w:rPr>
              <w:t xml:space="preserve">Место работы </w:t>
            </w:r>
          </w:p>
        </w:tc>
        <w:tc>
          <w:tcPr>
            <w:tcW w:w="10330" w:type="dxa"/>
          </w:tcPr>
          <w:p w:rsidR="008167F8" w:rsidRPr="000C089A" w:rsidRDefault="008167F8" w:rsidP="000C089A">
            <w:pPr>
              <w:pStyle w:val="a5"/>
              <w:ind w:left="0"/>
              <w:rPr>
                <w:rFonts w:ascii="Times New Roman" w:hAnsi="Times New Roman"/>
                <w:b/>
                <w:sz w:val="24"/>
                <w:szCs w:val="24"/>
              </w:rPr>
            </w:pPr>
            <w:r w:rsidRPr="000C089A">
              <w:rPr>
                <w:rFonts w:ascii="Times New Roman" w:hAnsi="Times New Roman"/>
                <w:sz w:val="24"/>
                <w:szCs w:val="24"/>
              </w:rPr>
              <w:t>ГБ</w:t>
            </w:r>
            <w:r w:rsidR="000C089A" w:rsidRPr="000C089A">
              <w:rPr>
                <w:rFonts w:ascii="Times New Roman" w:hAnsi="Times New Roman"/>
                <w:sz w:val="24"/>
                <w:szCs w:val="24"/>
              </w:rPr>
              <w:t xml:space="preserve">ОУ школа-интернат №117 им. Т.С. Зыковой </w:t>
            </w:r>
            <w:proofErr w:type="gramStart"/>
            <w:r w:rsidR="000C089A" w:rsidRPr="000C089A">
              <w:rPr>
                <w:rFonts w:ascii="Times New Roman" w:hAnsi="Times New Roman"/>
                <w:sz w:val="24"/>
                <w:szCs w:val="24"/>
              </w:rPr>
              <w:t>г</w:t>
            </w:r>
            <w:proofErr w:type="gramEnd"/>
            <w:r w:rsidRPr="000C089A">
              <w:rPr>
                <w:rFonts w:ascii="Times New Roman" w:hAnsi="Times New Roman"/>
                <w:sz w:val="24"/>
                <w:szCs w:val="24"/>
              </w:rPr>
              <w:t>.о. Самара</w:t>
            </w:r>
          </w:p>
        </w:tc>
      </w:tr>
      <w:tr w:rsidR="008167F8" w:rsidRPr="008167F8" w:rsidTr="008167F8">
        <w:tc>
          <w:tcPr>
            <w:tcW w:w="392" w:type="dxa"/>
          </w:tcPr>
          <w:p w:rsidR="008167F8" w:rsidRPr="008167F8" w:rsidRDefault="008167F8" w:rsidP="008D2E36">
            <w:pPr>
              <w:snapToGrid w:val="0"/>
              <w:ind w:left="900"/>
              <w:jc w:val="both"/>
              <w:rPr>
                <w:rFonts w:asciiTheme="minorHAnsi" w:hAnsiTheme="minorHAnsi"/>
                <w:b/>
                <w:i/>
                <w:sz w:val="24"/>
                <w:szCs w:val="24"/>
              </w:rPr>
            </w:pPr>
          </w:p>
        </w:tc>
        <w:tc>
          <w:tcPr>
            <w:tcW w:w="3136" w:type="dxa"/>
            <w:hideMark/>
          </w:tcPr>
          <w:p w:rsidR="008167F8" w:rsidRPr="000C089A" w:rsidRDefault="008167F8" w:rsidP="008D2E36">
            <w:pPr>
              <w:ind w:left="180"/>
              <w:jc w:val="both"/>
              <w:rPr>
                <w:rFonts w:ascii="Times New Roman" w:hAnsi="Times New Roman"/>
                <w:sz w:val="24"/>
                <w:szCs w:val="24"/>
              </w:rPr>
            </w:pPr>
            <w:r w:rsidRPr="000C089A">
              <w:rPr>
                <w:rFonts w:ascii="Times New Roman" w:hAnsi="Times New Roman"/>
                <w:sz w:val="24"/>
                <w:szCs w:val="24"/>
              </w:rPr>
              <w:t xml:space="preserve">Должность </w:t>
            </w:r>
          </w:p>
        </w:tc>
        <w:tc>
          <w:tcPr>
            <w:tcW w:w="10330" w:type="dxa"/>
            <w:hideMark/>
          </w:tcPr>
          <w:p w:rsidR="008167F8" w:rsidRPr="000C089A" w:rsidRDefault="008167F8" w:rsidP="008167F8">
            <w:pPr>
              <w:pStyle w:val="a5"/>
              <w:ind w:left="0"/>
              <w:rPr>
                <w:rFonts w:ascii="Times New Roman" w:hAnsi="Times New Roman"/>
                <w:sz w:val="24"/>
                <w:szCs w:val="24"/>
              </w:rPr>
            </w:pPr>
            <w:r w:rsidRPr="000C089A">
              <w:rPr>
                <w:rFonts w:ascii="Times New Roman" w:hAnsi="Times New Roman"/>
                <w:sz w:val="24"/>
                <w:szCs w:val="24"/>
              </w:rPr>
              <w:t>учитель начальных классов</w:t>
            </w:r>
          </w:p>
        </w:tc>
      </w:tr>
      <w:tr w:rsidR="008167F8" w:rsidRPr="008167F8" w:rsidTr="008167F8">
        <w:tc>
          <w:tcPr>
            <w:tcW w:w="392" w:type="dxa"/>
          </w:tcPr>
          <w:p w:rsidR="008167F8" w:rsidRPr="008167F8" w:rsidRDefault="008167F8" w:rsidP="008D2E36">
            <w:pPr>
              <w:snapToGrid w:val="0"/>
              <w:ind w:left="900"/>
              <w:jc w:val="both"/>
              <w:rPr>
                <w:rFonts w:asciiTheme="minorHAnsi" w:hAnsiTheme="minorHAnsi"/>
                <w:b/>
                <w:i/>
                <w:sz w:val="24"/>
                <w:szCs w:val="24"/>
              </w:rPr>
            </w:pPr>
          </w:p>
        </w:tc>
        <w:tc>
          <w:tcPr>
            <w:tcW w:w="3136" w:type="dxa"/>
            <w:hideMark/>
          </w:tcPr>
          <w:p w:rsidR="008167F8" w:rsidRPr="000C089A" w:rsidRDefault="008167F8" w:rsidP="008D2E36">
            <w:pPr>
              <w:ind w:left="180"/>
              <w:jc w:val="both"/>
              <w:rPr>
                <w:rFonts w:ascii="Times New Roman" w:hAnsi="Times New Roman"/>
                <w:sz w:val="24"/>
                <w:szCs w:val="24"/>
              </w:rPr>
            </w:pPr>
            <w:r w:rsidRPr="000C089A">
              <w:rPr>
                <w:rFonts w:ascii="Times New Roman" w:hAnsi="Times New Roman"/>
                <w:sz w:val="24"/>
                <w:szCs w:val="24"/>
              </w:rPr>
              <w:t xml:space="preserve">Предмет </w:t>
            </w:r>
          </w:p>
        </w:tc>
        <w:tc>
          <w:tcPr>
            <w:tcW w:w="10330" w:type="dxa"/>
            <w:hideMark/>
          </w:tcPr>
          <w:p w:rsidR="008167F8" w:rsidRPr="000C089A" w:rsidRDefault="008167F8" w:rsidP="008167F8">
            <w:pPr>
              <w:pStyle w:val="a5"/>
              <w:ind w:left="0"/>
              <w:rPr>
                <w:rFonts w:ascii="Times New Roman" w:hAnsi="Times New Roman"/>
                <w:sz w:val="24"/>
                <w:szCs w:val="24"/>
              </w:rPr>
            </w:pPr>
            <w:r w:rsidRPr="000C089A">
              <w:rPr>
                <w:rFonts w:ascii="Times New Roman" w:hAnsi="Times New Roman"/>
                <w:sz w:val="24"/>
                <w:szCs w:val="24"/>
              </w:rPr>
              <w:t xml:space="preserve">Развитие речи </w:t>
            </w:r>
          </w:p>
        </w:tc>
      </w:tr>
      <w:tr w:rsidR="008167F8" w:rsidRPr="008167F8" w:rsidTr="008167F8">
        <w:tc>
          <w:tcPr>
            <w:tcW w:w="392" w:type="dxa"/>
          </w:tcPr>
          <w:p w:rsidR="008167F8" w:rsidRPr="008167F8" w:rsidRDefault="008167F8" w:rsidP="008D2E36">
            <w:pPr>
              <w:snapToGrid w:val="0"/>
              <w:ind w:left="900"/>
              <w:jc w:val="both"/>
              <w:rPr>
                <w:rFonts w:asciiTheme="minorHAnsi" w:hAnsiTheme="minorHAnsi"/>
                <w:b/>
                <w:i/>
                <w:sz w:val="24"/>
                <w:szCs w:val="24"/>
              </w:rPr>
            </w:pPr>
          </w:p>
        </w:tc>
        <w:tc>
          <w:tcPr>
            <w:tcW w:w="3136" w:type="dxa"/>
            <w:hideMark/>
          </w:tcPr>
          <w:p w:rsidR="008167F8" w:rsidRPr="000C089A" w:rsidRDefault="008167F8" w:rsidP="008D2E36">
            <w:pPr>
              <w:ind w:left="180"/>
              <w:jc w:val="both"/>
              <w:rPr>
                <w:rFonts w:ascii="Times New Roman" w:hAnsi="Times New Roman"/>
                <w:sz w:val="24"/>
                <w:szCs w:val="24"/>
              </w:rPr>
            </w:pPr>
            <w:r w:rsidRPr="000C089A">
              <w:rPr>
                <w:rFonts w:ascii="Times New Roman" w:hAnsi="Times New Roman"/>
                <w:sz w:val="24"/>
                <w:szCs w:val="24"/>
              </w:rPr>
              <w:t xml:space="preserve">Класс </w:t>
            </w:r>
          </w:p>
        </w:tc>
        <w:tc>
          <w:tcPr>
            <w:tcW w:w="10330" w:type="dxa"/>
            <w:hideMark/>
          </w:tcPr>
          <w:p w:rsidR="008167F8" w:rsidRPr="000C089A" w:rsidRDefault="008167F8" w:rsidP="00063A5F">
            <w:pPr>
              <w:pStyle w:val="a5"/>
              <w:ind w:left="0"/>
              <w:rPr>
                <w:rFonts w:ascii="Times New Roman" w:hAnsi="Times New Roman"/>
                <w:sz w:val="24"/>
                <w:szCs w:val="24"/>
              </w:rPr>
            </w:pPr>
            <w:r w:rsidRPr="000C089A">
              <w:rPr>
                <w:rFonts w:ascii="Times New Roman" w:hAnsi="Times New Roman"/>
                <w:sz w:val="24"/>
                <w:szCs w:val="24"/>
              </w:rPr>
              <w:t>3</w:t>
            </w:r>
            <w:r w:rsidR="00063A5F">
              <w:rPr>
                <w:rFonts w:ascii="Times New Roman" w:hAnsi="Times New Roman"/>
                <w:sz w:val="24"/>
                <w:szCs w:val="24"/>
              </w:rPr>
              <w:t>б-1</w:t>
            </w:r>
          </w:p>
        </w:tc>
      </w:tr>
      <w:tr w:rsidR="008167F8" w:rsidRPr="008167F8" w:rsidTr="008167F8">
        <w:tc>
          <w:tcPr>
            <w:tcW w:w="392" w:type="dxa"/>
          </w:tcPr>
          <w:p w:rsidR="008167F8" w:rsidRPr="008167F8" w:rsidRDefault="008167F8" w:rsidP="008D2E36">
            <w:pPr>
              <w:snapToGrid w:val="0"/>
              <w:ind w:left="540"/>
              <w:jc w:val="both"/>
              <w:rPr>
                <w:rFonts w:asciiTheme="minorHAnsi" w:hAnsiTheme="minorHAnsi"/>
                <w:b/>
                <w:i/>
                <w:sz w:val="24"/>
                <w:szCs w:val="24"/>
              </w:rPr>
            </w:pPr>
          </w:p>
        </w:tc>
        <w:tc>
          <w:tcPr>
            <w:tcW w:w="3136" w:type="dxa"/>
            <w:hideMark/>
          </w:tcPr>
          <w:p w:rsidR="008167F8" w:rsidRPr="000C089A" w:rsidRDefault="008167F8" w:rsidP="008D2E36">
            <w:pPr>
              <w:ind w:left="180"/>
              <w:jc w:val="both"/>
              <w:rPr>
                <w:rFonts w:ascii="Times New Roman" w:hAnsi="Times New Roman"/>
                <w:sz w:val="24"/>
                <w:szCs w:val="24"/>
              </w:rPr>
            </w:pPr>
            <w:r w:rsidRPr="000C089A">
              <w:rPr>
                <w:rFonts w:ascii="Times New Roman" w:hAnsi="Times New Roman"/>
                <w:sz w:val="24"/>
                <w:szCs w:val="24"/>
              </w:rPr>
              <w:t>Тема урока</w:t>
            </w:r>
          </w:p>
        </w:tc>
        <w:tc>
          <w:tcPr>
            <w:tcW w:w="10330" w:type="dxa"/>
          </w:tcPr>
          <w:p w:rsidR="008167F8" w:rsidRPr="000C089A" w:rsidRDefault="008167F8" w:rsidP="008167F8">
            <w:pPr>
              <w:pStyle w:val="a5"/>
              <w:ind w:left="0"/>
              <w:rPr>
                <w:rFonts w:ascii="Times New Roman" w:hAnsi="Times New Roman"/>
                <w:sz w:val="24"/>
                <w:szCs w:val="24"/>
              </w:rPr>
            </w:pPr>
            <w:r w:rsidRPr="000C089A">
              <w:rPr>
                <w:rFonts w:ascii="Times New Roman" w:hAnsi="Times New Roman"/>
                <w:sz w:val="24"/>
                <w:szCs w:val="24"/>
              </w:rPr>
              <w:t>Составление рассказа по картине</w:t>
            </w:r>
          </w:p>
        </w:tc>
      </w:tr>
      <w:tr w:rsidR="008167F8" w:rsidRPr="008167F8" w:rsidTr="008167F8">
        <w:tc>
          <w:tcPr>
            <w:tcW w:w="392" w:type="dxa"/>
          </w:tcPr>
          <w:p w:rsidR="008167F8" w:rsidRPr="008167F8" w:rsidRDefault="008167F8" w:rsidP="008D2E36">
            <w:pPr>
              <w:snapToGrid w:val="0"/>
              <w:ind w:left="540"/>
              <w:jc w:val="both"/>
              <w:rPr>
                <w:rFonts w:asciiTheme="minorHAnsi" w:hAnsiTheme="minorHAnsi"/>
                <w:b/>
                <w:i/>
                <w:sz w:val="24"/>
                <w:szCs w:val="24"/>
              </w:rPr>
            </w:pPr>
          </w:p>
        </w:tc>
        <w:tc>
          <w:tcPr>
            <w:tcW w:w="3136" w:type="dxa"/>
            <w:hideMark/>
          </w:tcPr>
          <w:p w:rsidR="008167F8" w:rsidRPr="000C089A" w:rsidRDefault="008167F8" w:rsidP="008D2E36">
            <w:pPr>
              <w:ind w:left="180"/>
              <w:jc w:val="both"/>
              <w:rPr>
                <w:rFonts w:ascii="Times New Roman" w:hAnsi="Times New Roman"/>
                <w:color w:val="000000"/>
                <w:sz w:val="24"/>
                <w:szCs w:val="24"/>
              </w:rPr>
            </w:pPr>
            <w:r w:rsidRPr="000C089A">
              <w:rPr>
                <w:rFonts w:ascii="Times New Roman" w:hAnsi="Times New Roman"/>
                <w:color w:val="000000"/>
                <w:sz w:val="24"/>
                <w:szCs w:val="24"/>
              </w:rPr>
              <w:t xml:space="preserve">Базовый учебник </w:t>
            </w:r>
          </w:p>
        </w:tc>
        <w:tc>
          <w:tcPr>
            <w:tcW w:w="10330" w:type="dxa"/>
            <w:hideMark/>
          </w:tcPr>
          <w:p w:rsidR="008167F8" w:rsidRPr="000C089A" w:rsidRDefault="008167F8" w:rsidP="008167F8">
            <w:pPr>
              <w:pStyle w:val="a5"/>
              <w:ind w:left="0"/>
              <w:rPr>
                <w:rFonts w:ascii="Times New Roman" w:hAnsi="Times New Roman"/>
                <w:sz w:val="24"/>
                <w:szCs w:val="24"/>
              </w:rPr>
            </w:pPr>
            <w:r w:rsidRPr="000C089A">
              <w:rPr>
                <w:rFonts w:ascii="Times New Roman" w:hAnsi="Times New Roman"/>
                <w:sz w:val="24"/>
                <w:szCs w:val="24"/>
              </w:rPr>
              <w:t xml:space="preserve"> А.Г. Зикеев. Русский язык, учебник для 3 класса специальных (коррекционных) образовательных учреждений II вида – Москва, «Владос», 2012г.</w:t>
            </w:r>
          </w:p>
        </w:tc>
      </w:tr>
      <w:tr w:rsidR="008167F8" w:rsidRPr="008167F8" w:rsidTr="008167F8">
        <w:tc>
          <w:tcPr>
            <w:tcW w:w="392" w:type="dxa"/>
          </w:tcPr>
          <w:p w:rsidR="008167F8" w:rsidRPr="008167F8" w:rsidRDefault="008167F8" w:rsidP="008D2E36">
            <w:pPr>
              <w:snapToGrid w:val="0"/>
              <w:ind w:left="540"/>
              <w:jc w:val="both"/>
              <w:rPr>
                <w:rFonts w:asciiTheme="minorHAnsi" w:hAnsiTheme="minorHAnsi"/>
                <w:b/>
                <w:i/>
                <w:sz w:val="24"/>
                <w:szCs w:val="24"/>
              </w:rPr>
            </w:pPr>
          </w:p>
        </w:tc>
        <w:tc>
          <w:tcPr>
            <w:tcW w:w="3136" w:type="dxa"/>
            <w:hideMark/>
          </w:tcPr>
          <w:p w:rsidR="008167F8" w:rsidRPr="000C089A" w:rsidRDefault="008167F8" w:rsidP="008D2E36">
            <w:pPr>
              <w:ind w:left="180"/>
              <w:jc w:val="both"/>
              <w:rPr>
                <w:rFonts w:ascii="Times New Roman" w:hAnsi="Times New Roman"/>
                <w:color w:val="000000"/>
                <w:sz w:val="24"/>
                <w:szCs w:val="24"/>
              </w:rPr>
            </w:pPr>
            <w:r w:rsidRPr="000C089A">
              <w:rPr>
                <w:rFonts w:ascii="Times New Roman" w:hAnsi="Times New Roman"/>
                <w:color w:val="000000"/>
                <w:sz w:val="24"/>
                <w:szCs w:val="24"/>
              </w:rPr>
              <w:t xml:space="preserve">Цель урока </w:t>
            </w:r>
          </w:p>
        </w:tc>
        <w:tc>
          <w:tcPr>
            <w:tcW w:w="10330" w:type="dxa"/>
            <w:hideMark/>
          </w:tcPr>
          <w:p w:rsidR="008167F8" w:rsidRPr="000C089A" w:rsidRDefault="008167F8" w:rsidP="008167F8">
            <w:pPr>
              <w:pStyle w:val="a5"/>
              <w:ind w:left="0"/>
              <w:rPr>
                <w:rFonts w:ascii="Times New Roman" w:hAnsi="Times New Roman"/>
                <w:sz w:val="24"/>
                <w:szCs w:val="24"/>
              </w:rPr>
            </w:pPr>
            <w:r w:rsidRPr="000C089A">
              <w:rPr>
                <w:rFonts w:ascii="Times New Roman" w:hAnsi="Times New Roman"/>
                <w:sz w:val="24"/>
                <w:szCs w:val="24"/>
              </w:rPr>
              <w:t>Описание сюжетной картины и составление связного рассказа по ней</w:t>
            </w:r>
          </w:p>
        </w:tc>
      </w:tr>
      <w:tr w:rsidR="008167F8" w:rsidRPr="008167F8" w:rsidTr="008167F8">
        <w:tc>
          <w:tcPr>
            <w:tcW w:w="392" w:type="dxa"/>
          </w:tcPr>
          <w:p w:rsidR="008167F8" w:rsidRPr="008167F8" w:rsidRDefault="008167F8" w:rsidP="008D2E36">
            <w:pPr>
              <w:snapToGrid w:val="0"/>
              <w:ind w:left="540"/>
              <w:jc w:val="both"/>
              <w:rPr>
                <w:rFonts w:asciiTheme="minorHAnsi" w:hAnsiTheme="minorHAnsi"/>
                <w:b/>
                <w:i/>
                <w:sz w:val="24"/>
                <w:szCs w:val="24"/>
              </w:rPr>
            </w:pPr>
          </w:p>
        </w:tc>
        <w:tc>
          <w:tcPr>
            <w:tcW w:w="3136" w:type="dxa"/>
            <w:hideMark/>
          </w:tcPr>
          <w:p w:rsidR="008167F8" w:rsidRPr="000C089A" w:rsidRDefault="008167F8" w:rsidP="008D2E36">
            <w:pPr>
              <w:ind w:left="180"/>
              <w:jc w:val="both"/>
              <w:rPr>
                <w:rFonts w:ascii="Times New Roman" w:hAnsi="Times New Roman"/>
                <w:color w:val="000000"/>
                <w:sz w:val="24"/>
                <w:szCs w:val="24"/>
              </w:rPr>
            </w:pPr>
            <w:r w:rsidRPr="000C089A">
              <w:rPr>
                <w:rFonts w:ascii="Times New Roman" w:hAnsi="Times New Roman"/>
                <w:color w:val="000000"/>
                <w:sz w:val="24"/>
                <w:szCs w:val="24"/>
              </w:rPr>
              <w:t>Задачи:</w:t>
            </w:r>
          </w:p>
        </w:tc>
        <w:tc>
          <w:tcPr>
            <w:tcW w:w="10330" w:type="dxa"/>
            <w:hideMark/>
          </w:tcPr>
          <w:p w:rsidR="008167F8" w:rsidRPr="000C089A" w:rsidRDefault="008167F8" w:rsidP="008167F8">
            <w:pPr>
              <w:pStyle w:val="a5"/>
              <w:ind w:left="0"/>
              <w:rPr>
                <w:rFonts w:ascii="Times New Roman" w:hAnsi="Times New Roman"/>
                <w:b/>
                <w:sz w:val="24"/>
                <w:szCs w:val="24"/>
              </w:rPr>
            </w:pPr>
            <w:r w:rsidRPr="000C089A">
              <w:rPr>
                <w:rFonts w:ascii="Times New Roman" w:hAnsi="Times New Roman"/>
                <w:b/>
                <w:sz w:val="24"/>
                <w:szCs w:val="24"/>
              </w:rPr>
              <w:t>Образовательные:</w:t>
            </w:r>
          </w:p>
          <w:p w:rsidR="008167F8" w:rsidRPr="000C089A" w:rsidRDefault="008167F8" w:rsidP="008167F8">
            <w:pPr>
              <w:pStyle w:val="a5"/>
              <w:ind w:left="0"/>
              <w:rPr>
                <w:rFonts w:ascii="Times New Roman" w:hAnsi="Times New Roman"/>
                <w:sz w:val="24"/>
                <w:szCs w:val="24"/>
              </w:rPr>
            </w:pPr>
            <w:r w:rsidRPr="000C089A">
              <w:rPr>
                <w:rFonts w:ascii="Times New Roman" w:hAnsi="Times New Roman"/>
                <w:sz w:val="24"/>
                <w:szCs w:val="24"/>
              </w:rPr>
              <w:t xml:space="preserve">- Формировать умение составлять рассказ из разрезного текста; </w:t>
            </w:r>
          </w:p>
          <w:p w:rsidR="008167F8" w:rsidRPr="000C089A" w:rsidRDefault="008167F8" w:rsidP="008167F8">
            <w:pPr>
              <w:pStyle w:val="a5"/>
              <w:ind w:left="0"/>
              <w:rPr>
                <w:rFonts w:ascii="Times New Roman" w:hAnsi="Times New Roman"/>
                <w:sz w:val="24"/>
                <w:szCs w:val="24"/>
              </w:rPr>
            </w:pPr>
            <w:r w:rsidRPr="000C089A">
              <w:rPr>
                <w:rFonts w:ascii="Times New Roman" w:hAnsi="Times New Roman"/>
                <w:sz w:val="24"/>
                <w:szCs w:val="24"/>
              </w:rPr>
              <w:t>- формировать навыки общения, повышение коммуникативной активности;</w:t>
            </w:r>
          </w:p>
          <w:p w:rsidR="008167F8" w:rsidRPr="000C089A" w:rsidRDefault="008167F8" w:rsidP="008167F8">
            <w:pPr>
              <w:pStyle w:val="a5"/>
              <w:ind w:left="0"/>
              <w:rPr>
                <w:rFonts w:ascii="Times New Roman" w:hAnsi="Times New Roman"/>
                <w:sz w:val="24"/>
                <w:szCs w:val="24"/>
              </w:rPr>
            </w:pPr>
            <w:r w:rsidRPr="000C089A">
              <w:rPr>
                <w:rFonts w:ascii="Times New Roman" w:hAnsi="Times New Roman"/>
                <w:b/>
                <w:sz w:val="24"/>
                <w:szCs w:val="24"/>
              </w:rPr>
              <w:t>Воспитательные</w:t>
            </w:r>
            <w:r w:rsidRPr="000C089A">
              <w:rPr>
                <w:rFonts w:ascii="Times New Roman" w:hAnsi="Times New Roman"/>
                <w:sz w:val="24"/>
                <w:szCs w:val="24"/>
              </w:rPr>
              <w:t>:</w:t>
            </w:r>
          </w:p>
          <w:p w:rsidR="008167F8" w:rsidRPr="000C089A" w:rsidRDefault="008167F8" w:rsidP="008167F8">
            <w:pPr>
              <w:pStyle w:val="a5"/>
              <w:ind w:left="0"/>
              <w:rPr>
                <w:rFonts w:ascii="Times New Roman" w:hAnsi="Times New Roman"/>
                <w:sz w:val="24"/>
                <w:szCs w:val="24"/>
              </w:rPr>
            </w:pPr>
            <w:r w:rsidRPr="000C089A">
              <w:rPr>
                <w:rFonts w:ascii="Times New Roman" w:hAnsi="Times New Roman"/>
                <w:sz w:val="24"/>
                <w:szCs w:val="24"/>
              </w:rPr>
              <w:t xml:space="preserve">- развивать умение внимательно, доброжелательно и терпимо относится друг к другу; </w:t>
            </w:r>
          </w:p>
          <w:p w:rsidR="008167F8" w:rsidRPr="000C089A" w:rsidRDefault="008167F8" w:rsidP="008167F8">
            <w:pPr>
              <w:pStyle w:val="a5"/>
              <w:ind w:left="0"/>
              <w:rPr>
                <w:rFonts w:ascii="Times New Roman" w:hAnsi="Times New Roman"/>
              </w:rPr>
            </w:pPr>
            <w:r w:rsidRPr="000C089A">
              <w:rPr>
                <w:rFonts w:ascii="Times New Roman" w:hAnsi="Times New Roman"/>
                <w:sz w:val="24"/>
                <w:szCs w:val="24"/>
              </w:rPr>
              <w:t>- развивать способность оценивать ответ, находить и уметь корректно исправлять ошибки в речи и действиях товарищей</w:t>
            </w:r>
            <w:r w:rsidRPr="000C089A">
              <w:rPr>
                <w:rFonts w:ascii="Times New Roman" w:hAnsi="Times New Roman"/>
              </w:rPr>
              <w:t>.</w:t>
            </w:r>
          </w:p>
          <w:p w:rsidR="008167F8" w:rsidRPr="000C089A" w:rsidRDefault="008167F8" w:rsidP="008167F8">
            <w:pPr>
              <w:pStyle w:val="a5"/>
              <w:ind w:left="0"/>
              <w:rPr>
                <w:rFonts w:ascii="Times New Roman" w:hAnsi="Times New Roman"/>
                <w:sz w:val="24"/>
                <w:szCs w:val="24"/>
              </w:rPr>
            </w:pPr>
            <w:r w:rsidRPr="000C089A">
              <w:rPr>
                <w:rFonts w:ascii="Times New Roman" w:hAnsi="Times New Roman"/>
                <w:b/>
                <w:sz w:val="24"/>
                <w:szCs w:val="24"/>
              </w:rPr>
              <w:t>Коррекционные</w:t>
            </w:r>
            <w:r w:rsidRPr="000C089A">
              <w:rPr>
                <w:rFonts w:ascii="Times New Roman" w:hAnsi="Times New Roman"/>
                <w:sz w:val="24"/>
                <w:szCs w:val="24"/>
              </w:rPr>
              <w:t>:</w:t>
            </w:r>
          </w:p>
          <w:p w:rsidR="008167F8" w:rsidRPr="000C089A" w:rsidRDefault="008167F8" w:rsidP="008167F8">
            <w:pPr>
              <w:pStyle w:val="a5"/>
              <w:ind w:left="0"/>
              <w:rPr>
                <w:rFonts w:ascii="Times New Roman" w:hAnsi="Times New Roman"/>
                <w:sz w:val="24"/>
                <w:szCs w:val="24"/>
              </w:rPr>
            </w:pPr>
            <w:r w:rsidRPr="000C089A">
              <w:rPr>
                <w:rFonts w:ascii="Times New Roman" w:hAnsi="Times New Roman"/>
                <w:sz w:val="24"/>
                <w:szCs w:val="24"/>
              </w:rPr>
              <w:t>- развивать слуховое и слухо-зрительное восприятие устной речи;</w:t>
            </w:r>
          </w:p>
          <w:p w:rsidR="008167F8" w:rsidRPr="000C089A" w:rsidRDefault="008167F8" w:rsidP="008167F8">
            <w:pPr>
              <w:pStyle w:val="a5"/>
              <w:ind w:left="0"/>
              <w:rPr>
                <w:rFonts w:ascii="Times New Roman" w:hAnsi="Times New Roman"/>
                <w:sz w:val="24"/>
                <w:szCs w:val="24"/>
              </w:rPr>
            </w:pPr>
            <w:r w:rsidRPr="000C089A">
              <w:rPr>
                <w:rFonts w:ascii="Times New Roman" w:hAnsi="Times New Roman"/>
                <w:sz w:val="24"/>
                <w:szCs w:val="24"/>
              </w:rPr>
              <w:t>- развивать  ритмико-интонационную сторону  устной речи, ее выразительности и эмоциональности;</w:t>
            </w:r>
          </w:p>
          <w:p w:rsidR="008167F8" w:rsidRPr="000C089A" w:rsidRDefault="008167F8" w:rsidP="008167F8">
            <w:pPr>
              <w:pStyle w:val="a5"/>
              <w:ind w:left="0"/>
              <w:rPr>
                <w:rFonts w:ascii="Times New Roman" w:hAnsi="Times New Roman"/>
                <w:sz w:val="24"/>
                <w:szCs w:val="24"/>
              </w:rPr>
            </w:pPr>
            <w:r w:rsidRPr="000C089A">
              <w:rPr>
                <w:rFonts w:ascii="Times New Roman" w:hAnsi="Times New Roman"/>
                <w:sz w:val="24"/>
                <w:szCs w:val="24"/>
              </w:rPr>
              <w:t>- развивать познавательные интересы, внимание, память, мышление;</w:t>
            </w:r>
          </w:p>
        </w:tc>
      </w:tr>
      <w:tr w:rsidR="008167F8" w:rsidRPr="008167F8" w:rsidTr="008167F8">
        <w:trPr>
          <w:trHeight w:val="377"/>
        </w:trPr>
        <w:tc>
          <w:tcPr>
            <w:tcW w:w="392" w:type="dxa"/>
          </w:tcPr>
          <w:p w:rsidR="008167F8" w:rsidRPr="008167F8" w:rsidRDefault="008167F8" w:rsidP="008D2E36">
            <w:pPr>
              <w:snapToGrid w:val="0"/>
              <w:ind w:left="540"/>
              <w:jc w:val="both"/>
              <w:rPr>
                <w:rFonts w:asciiTheme="minorHAnsi" w:hAnsiTheme="minorHAnsi"/>
                <w:b/>
                <w:i/>
                <w:sz w:val="24"/>
                <w:szCs w:val="24"/>
              </w:rPr>
            </w:pPr>
          </w:p>
        </w:tc>
        <w:tc>
          <w:tcPr>
            <w:tcW w:w="3136" w:type="dxa"/>
            <w:hideMark/>
          </w:tcPr>
          <w:p w:rsidR="008167F8" w:rsidRPr="000C089A" w:rsidRDefault="008167F8" w:rsidP="008D2E36">
            <w:pPr>
              <w:ind w:left="180"/>
              <w:jc w:val="both"/>
              <w:rPr>
                <w:rFonts w:ascii="Times New Roman" w:hAnsi="Times New Roman"/>
                <w:color w:val="000000"/>
                <w:sz w:val="24"/>
                <w:szCs w:val="24"/>
              </w:rPr>
            </w:pPr>
            <w:r w:rsidRPr="000C089A">
              <w:rPr>
                <w:rFonts w:ascii="Times New Roman" w:hAnsi="Times New Roman"/>
                <w:color w:val="000000"/>
                <w:sz w:val="24"/>
                <w:szCs w:val="24"/>
              </w:rPr>
              <w:t xml:space="preserve">Тип урока </w:t>
            </w:r>
          </w:p>
        </w:tc>
        <w:tc>
          <w:tcPr>
            <w:tcW w:w="10330" w:type="dxa"/>
            <w:hideMark/>
          </w:tcPr>
          <w:p w:rsidR="008167F8" w:rsidRPr="000C089A" w:rsidRDefault="008167F8" w:rsidP="008167F8">
            <w:pPr>
              <w:pStyle w:val="a5"/>
              <w:ind w:left="0"/>
              <w:rPr>
                <w:rFonts w:ascii="Times New Roman" w:hAnsi="Times New Roman"/>
              </w:rPr>
            </w:pPr>
            <w:r w:rsidRPr="000C089A">
              <w:rPr>
                <w:rFonts w:ascii="Times New Roman" w:hAnsi="Times New Roman"/>
                <w:sz w:val="24"/>
                <w:szCs w:val="24"/>
              </w:rPr>
              <w:t>Комбинированный</w:t>
            </w:r>
            <w:r w:rsidRPr="000C089A">
              <w:rPr>
                <w:rFonts w:ascii="Times New Roman" w:hAnsi="Times New Roman"/>
              </w:rPr>
              <w:t xml:space="preserve"> </w:t>
            </w:r>
          </w:p>
        </w:tc>
      </w:tr>
      <w:tr w:rsidR="008167F8" w:rsidRPr="008167F8" w:rsidTr="008167F8">
        <w:tc>
          <w:tcPr>
            <w:tcW w:w="392" w:type="dxa"/>
          </w:tcPr>
          <w:p w:rsidR="008167F8" w:rsidRPr="008167F8" w:rsidRDefault="008167F8" w:rsidP="008D2E36">
            <w:pPr>
              <w:snapToGrid w:val="0"/>
              <w:ind w:left="540"/>
              <w:jc w:val="both"/>
              <w:rPr>
                <w:rFonts w:asciiTheme="minorHAnsi" w:hAnsiTheme="minorHAnsi"/>
                <w:b/>
                <w:i/>
                <w:sz w:val="24"/>
                <w:szCs w:val="24"/>
              </w:rPr>
            </w:pPr>
          </w:p>
        </w:tc>
        <w:tc>
          <w:tcPr>
            <w:tcW w:w="3136" w:type="dxa"/>
            <w:hideMark/>
          </w:tcPr>
          <w:p w:rsidR="008167F8" w:rsidRPr="000C089A" w:rsidRDefault="008167F8" w:rsidP="008D2E36">
            <w:pPr>
              <w:ind w:left="180"/>
              <w:jc w:val="both"/>
              <w:rPr>
                <w:rFonts w:ascii="Times New Roman" w:hAnsi="Times New Roman"/>
                <w:color w:val="000000"/>
                <w:sz w:val="24"/>
                <w:szCs w:val="24"/>
              </w:rPr>
            </w:pPr>
            <w:r w:rsidRPr="000C089A">
              <w:rPr>
                <w:rFonts w:ascii="Times New Roman" w:hAnsi="Times New Roman"/>
                <w:color w:val="000000"/>
                <w:sz w:val="24"/>
                <w:szCs w:val="24"/>
              </w:rPr>
              <w:t xml:space="preserve">Форма работы </w:t>
            </w:r>
          </w:p>
        </w:tc>
        <w:tc>
          <w:tcPr>
            <w:tcW w:w="10330" w:type="dxa"/>
            <w:hideMark/>
          </w:tcPr>
          <w:p w:rsidR="008167F8" w:rsidRPr="000C089A" w:rsidRDefault="008167F8" w:rsidP="008167F8">
            <w:pPr>
              <w:ind w:left="0"/>
              <w:jc w:val="both"/>
              <w:rPr>
                <w:rFonts w:ascii="Times New Roman" w:hAnsi="Times New Roman"/>
                <w:color w:val="000000"/>
                <w:sz w:val="24"/>
                <w:szCs w:val="24"/>
              </w:rPr>
            </w:pPr>
            <w:r w:rsidRPr="000C089A">
              <w:rPr>
                <w:rFonts w:ascii="Times New Roman" w:hAnsi="Times New Roman"/>
                <w:color w:val="000000"/>
                <w:sz w:val="24"/>
                <w:szCs w:val="24"/>
              </w:rPr>
              <w:t>Индивидуальная, групповая, фронтальная.</w:t>
            </w:r>
          </w:p>
        </w:tc>
      </w:tr>
    </w:tbl>
    <w:p w:rsidR="0058651F" w:rsidRPr="000C089A" w:rsidRDefault="0058651F" w:rsidP="000C089A">
      <w:pPr>
        <w:contextualSpacing/>
        <w:rPr>
          <w:rFonts w:ascii="Times New Roman" w:hAnsi="Times New Roman"/>
          <w:b/>
          <w:sz w:val="28"/>
          <w:szCs w:val="28"/>
        </w:rPr>
      </w:pPr>
      <w:r w:rsidRPr="000C089A">
        <w:rPr>
          <w:rFonts w:ascii="Times New Roman" w:hAnsi="Times New Roman"/>
          <w:b/>
          <w:sz w:val="28"/>
          <w:szCs w:val="28"/>
        </w:rPr>
        <w:lastRenderedPageBreak/>
        <w:t>ПЛАН:</w:t>
      </w:r>
    </w:p>
    <w:p w:rsidR="0058651F" w:rsidRPr="000C089A" w:rsidRDefault="0058651F" w:rsidP="000C089A">
      <w:pPr>
        <w:pStyle w:val="a3"/>
        <w:numPr>
          <w:ilvl w:val="0"/>
          <w:numId w:val="1"/>
        </w:numPr>
        <w:jc w:val="both"/>
        <w:rPr>
          <w:rFonts w:ascii="Times New Roman" w:hAnsi="Times New Roman"/>
          <w:b/>
          <w:sz w:val="28"/>
          <w:szCs w:val="28"/>
        </w:rPr>
      </w:pPr>
      <w:r w:rsidRPr="000C089A">
        <w:rPr>
          <w:rFonts w:ascii="Times New Roman" w:hAnsi="Times New Roman"/>
          <w:b/>
          <w:sz w:val="28"/>
          <w:szCs w:val="28"/>
        </w:rPr>
        <w:t>Вступительная часть:</w:t>
      </w:r>
    </w:p>
    <w:p w:rsidR="0058651F" w:rsidRPr="000C089A" w:rsidRDefault="0058651F" w:rsidP="000C089A">
      <w:pPr>
        <w:pStyle w:val="a3"/>
        <w:ind w:left="717"/>
        <w:jc w:val="both"/>
        <w:rPr>
          <w:rFonts w:ascii="Times New Roman" w:hAnsi="Times New Roman"/>
          <w:sz w:val="28"/>
          <w:szCs w:val="28"/>
        </w:rPr>
      </w:pPr>
      <w:r w:rsidRPr="000C089A">
        <w:rPr>
          <w:rFonts w:ascii="Times New Roman" w:hAnsi="Times New Roman"/>
          <w:sz w:val="28"/>
          <w:szCs w:val="28"/>
        </w:rPr>
        <w:t>приветствие, организационный момент;</w:t>
      </w:r>
    </w:p>
    <w:p w:rsidR="0058651F" w:rsidRPr="000C089A" w:rsidRDefault="0058651F" w:rsidP="000C089A">
      <w:pPr>
        <w:pStyle w:val="a3"/>
        <w:ind w:left="717"/>
        <w:jc w:val="both"/>
        <w:rPr>
          <w:rFonts w:ascii="Times New Roman" w:hAnsi="Times New Roman"/>
          <w:sz w:val="28"/>
          <w:szCs w:val="28"/>
        </w:rPr>
      </w:pPr>
      <w:r w:rsidRPr="000C089A">
        <w:rPr>
          <w:rFonts w:ascii="Times New Roman" w:hAnsi="Times New Roman"/>
          <w:sz w:val="28"/>
          <w:szCs w:val="28"/>
        </w:rPr>
        <w:t>объявление темы занятия.</w:t>
      </w:r>
    </w:p>
    <w:p w:rsidR="0058651F" w:rsidRPr="000C089A" w:rsidRDefault="0058651F" w:rsidP="000C089A">
      <w:pPr>
        <w:pStyle w:val="a3"/>
        <w:numPr>
          <w:ilvl w:val="0"/>
          <w:numId w:val="1"/>
        </w:numPr>
        <w:jc w:val="both"/>
        <w:rPr>
          <w:rFonts w:ascii="Times New Roman" w:hAnsi="Times New Roman"/>
          <w:b/>
          <w:sz w:val="28"/>
          <w:szCs w:val="28"/>
        </w:rPr>
      </w:pPr>
      <w:r w:rsidRPr="000C089A">
        <w:rPr>
          <w:rFonts w:ascii="Times New Roman" w:hAnsi="Times New Roman"/>
          <w:b/>
          <w:sz w:val="28"/>
          <w:szCs w:val="28"/>
        </w:rPr>
        <w:t>Основная часть:</w:t>
      </w:r>
    </w:p>
    <w:p w:rsidR="0058651F" w:rsidRPr="000C089A" w:rsidRDefault="0058651F" w:rsidP="000C089A">
      <w:pPr>
        <w:pStyle w:val="a3"/>
        <w:ind w:left="717"/>
        <w:jc w:val="both"/>
        <w:rPr>
          <w:rFonts w:ascii="Times New Roman" w:hAnsi="Times New Roman"/>
          <w:sz w:val="28"/>
          <w:szCs w:val="28"/>
        </w:rPr>
      </w:pPr>
      <w:r w:rsidRPr="000C089A">
        <w:rPr>
          <w:rFonts w:ascii="Times New Roman" w:hAnsi="Times New Roman"/>
          <w:sz w:val="28"/>
          <w:szCs w:val="28"/>
        </w:rPr>
        <w:t>работа по картине;</w:t>
      </w:r>
    </w:p>
    <w:p w:rsidR="0058651F" w:rsidRPr="000C089A" w:rsidRDefault="0058651F" w:rsidP="000C089A">
      <w:pPr>
        <w:pStyle w:val="a3"/>
        <w:ind w:left="717"/>
        <w:jc w:val="both"/>
        <w:rPr>
          <w:rFonts w:ascii="Times New Roman" w:hAnsi="Times New Roman"/>
          <w:sz w:val="28"/>
          <w:szCs w:val="28"/>
        </w:rPr>
      </w:pPr>
      <w:r w:rsidRPr="000C089A">
        <w:rPr>
          <w:rFonts w:ascii="Times New Roman" w:hAnsi="Times New Roman"/>
          <w:sz w:val="28"/>
          <w:szCs w:val="28"/>
        </w:rPr>
        <w:t>составление и написание рассказа (работа с разрезным текстом);</w:t>
      </w:r>
    </w:p>
    <w:p w:rsidR="0058651F" w:rsidRPr="000C089A" w:rsidRDefault="0058651F" w:rsidP="000C089A">
      <w:pPr>
        <w:pStyle w:val="a3"/>
        <w:numPr>
          <w:ilvl w:val="0"/>
          <w:numId w:val="1"/>
        </w:numPr>
        <w:jc w:val="both"/>
        <w:rPr>
          <w:rFonts w:ascii="Times New Roman" w:hAnsi="Times New Roman"/>
          <w:b/>
          <w:sz w:val="28"/>
          <w:szCs w:val="28"/>
        </w:rPr>
      </w:pPr>
      <w:r w:rsidRPr="000C089A">
        <w:rPr>
          <w:rFonts w:ascii="Times New Roman" w:hAnsi="Times New Roman"/>
          <w:b/>
          <w:sz w:val="28"/>
          <w:szCs w:val="28"/>
        </w:rPr>
        <w:t>Заключительная часть:</w:t>
      </w:r>
    </w:p>
    <w:p w:rsidR="0058651F" w:rsidRPr="000C089A" w:rsidRDefault="0058651F" w:rsidP="000C089A">
      <w:pPr>
        <w:pStyle w:val="a3"/>
        <w:ind w:left="717"/>
        <w:jc w:val="both"/>
        <w:rPr>
          <w:rFonts w:ascii="Times New Roman" w:hAnsi="Times New Roman"/>
          <w:sz w:val="28"/>
          <w:szCs w:val="28"/>
        </w:rPr>
      </w:pPr>
      <w:r w:rsidRPr="000C089A">
        <w:rPr>
          <w:rFonts w:ascii="Times New Roman" w:hAnsi="Times New Roman"/>
          <w:sz w:val="28"/>
          <w:szCs w:val="28"/>
        </w:rPr>
        <w:t>подведение итогов работы;</w:t>
      </w:r>
    </w:p>
    <w:p w:rsidR="0058651F" w:rsidRPr="000C089A" w:rsidRDefault="0058651F" w:rsidP="000C089A">
      <w:pPr>
        <w:pStyle w:val="a3"/>
        <w:ind w:left="717"/>
        <w:jc w:val="both"/>
        <w:rPr>
          <w:rFonts w:ascii="Times New Roman" w:hAnsi="Times New Roman"/>
          <w:sz w:val="28"/>
          <w:szCs w:val="28"/>
        </w:rPr>
      </w:pPr>
      <w:r w:rsidRPr="000C089A">
        <w:rPr>
          <w:rFonts w:ascii="Times New Roman" w:hAnsi="Times New Roman"/>
          <w:sz w:val="28"/>
          <w:szCs w:val="28"/>
        </w:rPr>
        <w:t>прощание.</w:t>
      </w:r>
    </w:p>
    <w:p w:rsidR="0058651F" w:rsidRPr="000C089A" w:rsidRDefault="0058651F" w:rsidP="000C089A">
      <w:pPr>
        <w:pStyle w:val="a3"/>
        <w:ind w:left="717"/>
        <w:jc w:val="both"/>
        <w:rPr>
          <w:rFonts w:ascii="Times New Roman" w:hAnsi="Times New Roman"/>
          <w:b/>
          <w:sz w:val="28"/>
          <w:szCs w:val="28"/>
        </w:rPr>
      </w:pPr>
      <w:r w:rsidRPr="000C089A">
        <w:rPr>
          <w:rFonts w:ascii="Times New Roman" w:hAnsi="Times New Roman"/>
          <w:b/>
          <w:sz w:val="28"/>
          <w:szCs w:val="28"/>
        </w:rPr>
        <w:t>Оборудование:</w:t>
      </w:r>
    </w:p>
    <w:p w:rsidR="0058651F" w:rsidRPr="000C089A" w:rsidRDefault="0058651F" w:rsidP="000C089A">
      <w:pPr>
        <w:pStyle w:val="a3"/>
        <w:ind w:left="717"/>
        <w:jc w:val="both"/>
        <w:rPr>
          <w:rFonts w:ascii="Times New Roman" w:hAnsi="Times New Roman"/>
          <w:sz w:val="28"/>
          <w:szCs w:val="28"/>
        </w:rPr>
      </w:pPr>
      <w:r w:rsidRPr="000C089A">
        <w:rPr>
          <w:rFonts w:ascii="Times New Roman" w:hAnsi="Times New Roman"/>
          <w:sz w:val="28"/>
          <w:szCs w:val="28"/>
        </w:rPr>
        <w:t>Иллюстрация Г.</w:t>
      </w:r>
      <w:r w:rsidR="004753FB" w:rsidRPr="000C089A">
        <w:rPr>
          <w:rFonts w:ascii="Times New Roman" w:hAnsi="Times New Roman"/>
          <w:sz w:val="28"/>
          <w:szCs w:val="28"/>
        </w:rPr>
        <w:t xml:space="preserve"> </w:t>
      </w:r>
      <w:proofErr w:type="spellStart"/>
      <w:r w:rsidRPr="000C089A">
        <w:rPr>
          <w:rFonts w:ascii="Times New Roman" w:hAnsi="Times New Roman"/>
          <w:sz w:val="28"/>
          <w:szCs w:val="28"/>
        </w:rPr>
        <w:t>Огородникова</w:t>
      </w:r>
      <w:proofErr w:type="spellEnd"/>
      <w:r w:rsidRPr="000C089A">
        <w:rPr>
          <w:rFonts w:ascii="Times New Roman" w:hAnsi="Times New Roman"/>
          <w:sz w:val="28"/>
          <w:szCs w:val="28"/>
        </w:rPr>
        <w:t xml:space="preserve"> из книги Н.Носова «Тук-тук-тук» (М., 1988, С.53);</w:t>
      </w:r>
    </w:p>
    <w:p w:rsidR="0058651F" w:rsidRPr="000C089A" w:rsidRDefault="0058651F" w:rsidP="000C089A">
      <w:pPr>
        <w:pStyle w:val="a3"/>
        <w:ind w:left="717"/>
        <w:jc w:val="both"/>
        <w:rPr>
          <w:rFonts w:ascii="Times New Roman" w:hAnsi="Times New Roman"/>
          <w:sz w:val="28"/>
          <w:szCs w:val="28"/>
        </w:rPr>
      </w:pPr>
      <w:r w:rsidRPr="000C089A">
        <w:rPr>
          <w:rFonts w:ascii="Times New Roman" w:hAnsi="Times New Roman"/>
          <w:sz w:val="28"/>
          <w:szCs w:val="28"/>
        </w:rPr>
        <w:t>таблички с речевым материалом;</w:t>
      </w:r>
    </w:p>
    <w:p w:rsidR="0058651F" w:rsidRPr="000C089A" w:rsidRDefault="0058651F" w:rsidP="000C089A">
      <w:pPr>
        <w:pStyle w:val="a3"/>
        <w:ind w:left="717"/>
        <w:jc w:val="both"/>
        <w:rPr>
          <w:rFonts w:ascii="Times New Roman" w:hAnsi="Times New Roman"/>
          <w:sz w:val="28"/>
          <w:szCs w:val="28"/>
        </w:rPr>
      </w:pPr>
      <w:r w:rsidRPr="000C089A">
        <w:rPr>
          <w:rFonts w:ascii="Times New Roman" w:hAnsi="Times New Roman"/>
          <w:sz w:val="28"/>
          <w:szCs w:val="28"/>
        </w:rPr>
        <w:t>экран;</w:t>
      </w:r>
    </w:p>
    <w:p w:rsidR="0058651F" w:rsidRPr="000C089A" w:rsidRDefault="0058651F" w:rsidP="000C089A">
      <w:pPr>
        <w:pStyle w:val="a3"/>
        <w:ind w:left="717"/>
        <w:jc w:val="both"/>
        <w:rPr>
          <w:rFonts w:ascii="Times New Roman" w:hAnsi="Times New Roman"/>
          <w:sz w:val="28"/>
          <w:szCs w:val="28"/>
          <w:lang w:val="en-US"/>
        </w:rPr>
      </w:pPr>
      <w:r w:rsidRPr="000C089A">
        <w:rPr>
          <w:rFonts w:ascii="Times New Roman" w:hAnsi="Times New Roman"/>
          <w:sz w:val="28"/>
          <w:szCs w:val="28"/>
        </w:rPr>
        <w:t>магнитная доска, магниты.</w:t>
      </w:r>
    </w:p>
    <w:p w:rsidR="0058651F" w:rsidRPr="000C089A" w:rsidRDefault="0058651F" w:rsidP="000C089A">
      <w:pPr>
        <w:pStyle w:val="a3"/>
        <w:ind w:left="717"/>
        <w:jc w:val="both"/>
        <w:rPr>
          <w:rFonts w:ascii="Times New Roman" w:hAnsi="Times New Roman"/>
          <w:b/>
          <w:sz w:val="28"/>
          <w:szCs w:val="28"/>
        </w:rPr>
      </w:pPr>
      <w:r w:rsidRPr="000C089A">
        <w:rPr>
          <w:rFonts w:ascii="Times New Roman" w:hAnsi="Times New Roman"/>
          <w:sz w:val="28"/>
          <w:szCs w:val="28"/>
          <w:lang w:val="en-US"/>
        </w:rPr>
        <w:t xml:space="preserve"> </w:t>
      </w:r>
      <w:r w:rsidRPr="000C089A">
        <w:rPr>
          <w:rFonts w:ascii="Times New Roman" w:hAnsi="Times New Roman"/>
          <w:b/>
          <w:sz w:val="28"/>
          <w:szCs w:val="28"/>
        </w:rPr>
        <w:t>Пояснения:</w:t>
      </w:r>
    </w:p>
    <w:p w:rsidR="0058651F" w:rsidRPr="000C089A" w:rsidRDefault="0058651F" w:rsidP="000C089A">
      <w:pPr>
        <w:pStyle w:val="a3"/>
        <w:numPr>
          <w:ilvl w:val="0"/>
          <w:numId w:val="2"/>
        </w:numPr>
        <w:jc w:val="both"/>
        <w:rPr>
          <w:rFonts w:ascii="Times New Roman" w:hAnsi="Times New Roman"/>
          <w:sz w:val="28"/>
          <w:szCs w:val="28"/>
        </w:rPr>
      </w:pPr>
      <w:r w:rsidRPr="000C089A">
        <w:rPr>
          <w:rFonts w:ascii="Times New Roman" w:hAnsi="Times New Roman"/>
          <w:sz w:val="28"/>
          <w:szCs w:val="28"/>
        </w:rPr>
        <w:t>Речевой материал, предъявляемый на табличках, выделен курсивом.</w:t>
      </w:r>
    </w:p>
    <w:p w:rsidR="0058651F" w:rsidRPr="000C089A" w:rsidRDefault="0058651F" w:rsidP="000C089A">
      <w:pPr>
        <w:pStyle w:val="a3"/>
        <w:numPr>
          <w:ilvl w:val="0"/>
          <w:numId w:val="2"/>
        </w:numPr>
        <w:jc w:val="both"/>
        <w:rPr>
          <w:rFonts w:ascii="Times New Roman" w:hAnsi="Times New Roman"/>
          <w:sz w:val="28"/>
          <w:szCs w:val="28"/>
        </w:rPr>
      </w:pPr>
      <w:r w:rsidRPr="000C089A">
        <w:rPr>
          <w:rFonts w:ascii="Times New Roman" w:hAnsi="Times New Roman"/>
          <w:sz w:val="28"/>
          <w:szCs w:val="28"/>
        </w:rPr>
        <w:t>Речевой материал, предъявляемый на слуховой основе, взят в квадратные скобки.</w:t>
      </w:r>
    </w:p>
    <w:p w:rsidR="0058651F" w:rsidRPr="000C089A" w:rsidRDefault="0058651F" w:rsidP="000C089A">
      <w:pPr>
        <w:pStyle w:val="a3"/>
        <w:numPr>
          <w:ilvl w:val="0"/>
          <w:numId w:val="2"/>
        </w:numPr>
        <w:jc w:val="both"/>
        <w:rPr>
          <w:rFonts w:ascii="Times New Roman" w:hAnsi="Times New Roman"/>
          <w:sz w:val="28"/>
          <w:szCs w:val="28"/>
        </w:rPr>
      </w:pPr>
      <w:r w:rsidRPr="000C089A">
        <w:rPr>
          <w:rFonts w:ascii="Times New Roman" w:hAnsi="Times New Roman"/>
          <w:sz w:val="28"/>
          <w:szCs w:val="28"/>
        </w:rPr>
        <w:t>Слова, на которые падает логическое (фразовое) ударение подчеркнуты.</w:t>
      </w:r>
    </w:p>
    <w:p w:rsidR="0058651F" w:rsidRPr="000C089A" w:rsidRDefault="0058651F" w:rsidP="000C089A">
      <w:pPr>
        <w:pStyle w:val="a3"/>
        <w:numPr>
          <w:ilvl w:val="0"/>
          <w:numId w:val="2"/>
        </w:numPr>
        <w:jc w:val="both"/>
        <w:rPr>
          <w:rFonts w:ascii="Times New Roman" w:hAnsi="Times New Roman"/>
          <w:sz w:val="28"/>
          <w:szCs w:val="28"/>
        </w:rPr>
      </w:pPr>
      <w:r w:rsidRPr="000C089A">
        <w:rPr>
          <w:rFonts w:ascii="Times New Roman" w:hAnsi="Times New Roman"/>
          <w:sz w:val="28"/>
          <w:szCs w:val="28"/>
        </w:rPr>
        <w:t>Черта между буквами, словами означает слитное произнесение данного речевого материала.</w:t>
      </w:r>
    </w:p>
    <w:p w:rsidR="000C089A" w:rsidRDefault="000C089A" w:rsidP="0058651F">
      <w:pPr>
        <w:spacing w:line="240" w:lineRule="auto"/>
        <w:ind w:left="717"/>
        <w:contextualSpacing/>
        <w:jc w:val="center"/>
        <w:rPr>
          <w:rFonts w:ascii="Times New Roman" w:hAnsi="Times New Roman"/>
          <w:b/>
          <w:sz w:val="28"/>
          <w:szCs w:val="28"/>
        </w:rPr>
      </w:pPr>
    </w:p>
    <w:p w:rsidR="0058651F" w:rsidRDefault="0058651F" w:rsidP="0058651F">
      <w:pPr>
        <w:spacing w:line="240" w:lineRule="auto"/>
        <w:ind w:left="717"/>
        <w:contextualSpacing/>
        <w:jc w:val="center"/>
        <w:rPr>
          <w:rFonts w:ascii="Times New Roman" w:hAnsi="Times New Roman"/>
          <w:b/>
          <w:sz w:val="28"/>
          <w:szCs w:val="28"/>
        </w:rPr>
      </w:pPr>
      <w:r w:rsidRPr="00235FD7">
        <w:rPr>
          <w:rFonts w:ascii="Times New Roman" w:hAnsi="Times New Roman"/>
          <w:b/>
          <w:sz w:val="28"/>
          <w:szCs w:val="28"/>
        </w:rPr>
        <w:lastRenderedPageBreak/>
        <w:t>ХОД</w:t>
      </w:r>
      <w:r w:rsidR="008167F8">
        <w:rPr>
          <w:rFonts w:ascii="Times New Roman" w:hAnsi="Times New Roman"/>
          <w:b/>
          <w:sz w:val="28"/>
          <w:szCs w:val="28"/>
        </w:rPr>
        <w:t xml:space="preserve"> урока</w:t>
      </w:r>
    </w:p>
    <w:p w:rsidR="008167F8" w:rsidRDefault="008167F8" w:rsidP="0058651F">
      <w:pPr>
        <w:spacing w:line="240" w:lineRule="auto"/>
        <w:ind w:left="717"/>
        <w:contextualSpacing/>
        <w:jc w:val="center"/>
        <w:rPr>
          <w:rFonts w:ascii="Times New Roman" w:hAnsi="Times New Roman"/>
          <w:b/>
          <w:sz w:val="28"/>
          <w:szCs w:val="28"/>
        </w:rPr>
      </w:pPr>
    </w:p>
    <w:tbl>
      <w:tblPr>
        <w:tblW w:w="14742" w:type="dxa"/>
        <w:tblInd w:w="-459" w:type="dxa"/>
        <w:tblLook w:val="04A0"/>
      </w:tblPr>
      <w:tblGrid>
        <w:gridCol w:w="7797"/>
        <w:gridCol w:w="1275"/>
        <w:gridCol w:w="5670"/>
      </w:tblGrid>
      <w:tr w:rsidR="0058651F" w:rsidRPr="000C089A" w:rsidTr="00500AA6">
        <w:trPr>
          <w:trHeight w:val="389"/>
        </w:trPr>
        <w:tc>
          <w:tcPr>
            <w:tcW w:w="7797" w:type="dxa"/>
            <w:shd w:val="clear" w:color="auto" w:fill="auto"/>
          </w:tcPr>
          <w:p w:rsidR="0058651F" w:rsidRPr="000C089A" w:rsidRDefault="0058651F" w:rsidP="00767D67">
            <w:pPr>
              <w:spacing w:after="0" w:line="240" w:lineRule="auto"/>
              <w:ind w:left="0"/>
              <w:contextualSpacing/>
              <w:jc w:val="center"/>
              <w:rPr>
                <w:rFonts w:ascii="Times New Roman" w:hAnsi="Times New Roman"/>
                <w:b/>
                <w:sz w:val="24"/>
                <w:szCs w:val="24"/>
              </w:rPr>
            </w:pPr>
            <w:r w:rsidRPr="000C089A">
              <w:rPr>
                <w:rFonts w:ascii="Times New Roman" w:hAnsi="Times New Roman"/>
                <w:b/>
                <w:sz w:val="24"/>
                <w:szCs w:val="24"/>
              </w:rPr>
              <w:t>Слова и действия учителя</w:t>
            </w:r>
          </w:p>
        </w:tc>
        <w:tc>
          <w:tcPr>
            <w:tcW w:w="6945" w:type="dxa"/>
            <w:gridSpan w:val="2"/>
            <w:shd w:val="clear" w:color="auto" w:fill="auto"/>
          </w:tcPr>
          <w:p w:rsidR="0058651F" w:rsidRPr="000C089A" w:rsidRDefault="0058651F" w:rsidP="00767D67">
            <w:pPr>
              <w:spacing w:after="0" w:line="240" w:lineRule="auto"/>
              <w:ind w:left="0"/>
              <w:contextualSpacing/>
              <w:jc w:val="center"/>
              <w:rPr>
                <w:rFonts w:ascii="Times New Roman" w:hAnsi="Times New Roman"/>
                <w:b/>
                <w:sz w:val="24"/>
                <w:szCs w:val="24"/>
              </w:rPr>
            </w:pPr>
            <w:r w:rsidRPr="000C089A">
              <w:rPr>
                <w:rFonts w:ascii="Times New Roman" w:hAnsi="Times New Roman"/>
                <w:b/>
                <w:sz w:val="24"/>
                <w:szCs w:val="24"/>
              </w:rPr>
              <w:t>Слова и действия ученика</w:t>
            </w:r>
          </w:p>
        </w:tc>
      </w:tr>
      <w:tr w:rsidR="0058651F" w:rsidRPr="000C089A" w:rsidTr="00500AA6">
        <w:tc>
          <w:tcPr>
            <w:tcW w:w="14742" w:type="dxa"/>
            <w:gridSpan w:val="3"/>
            <w:shd w:val="clear" w:color="auto" w:fill="auto"/>
          </w:tcPr>
          <w:p w:rsidR="0058651F" w:rsidRPr="000C089A" w:rsidRDefault="0058651F" w:rsidP="00767D67">
            <w:pPr>
              <w:spacing w:after="0" w:line="240" w:lineRule="auto"/>
              <w:ind w:left="0"/>
              <w:contextualSpacing/>
              <w:jc w:val="center"/>
              <w:rPr>
                <w:rFonts w:ascii="Times New Roman" w:hAnsi="Times New Roman"/>
                <w:b/>
                <w:sz w:val="24"/>
                <w:szCs w:val="24"/>
              </w:rPr>
            </w:pPr>
            <w:r w:rsidRPr="000C089A">
              <w:rPr>
                <w:rFonts w:ascii="Times New Roman" w:hAnsi="Times New Roman"/>
                <w:b/>
                <w:sz w:val="24"/>
                <w:szCs w:val="24"/>
              </w:rPr>
              <w:t>Вступительная часть</w:t>
            </w:r>
          </w:p>
          <w:p w:rsidR="0058651F" w:rsidRPr="000C089A" w:rsidRDefault="0058651F" w:rsidP="00767D67">
            <w:pPr>
              <w:spacing w:after="0" w:line="240" w:lineRule="auto"/>
              <w:ind w:left="0"/>
              <w:contextualSpacing/>
              <w:jc w:val="center"/>
              <w:rPr>
                <w:rFonts w:ascii="Times New Roman" w:hAnsi="Times New Roman"/>
                <w:b/>
                <w:sz w:val="24"/>
                <w:szCs w:val="24"/>
              </w:rPr>
            </w:pPr>
            <w:r w:rsidRPr="000C089A">
              <w:rPr>
                <w:rFonts w:ascii="Times New Roman" w:hAnsi="Times New Roman"/>
                <w:b/>
                <w:sz w:val="24"/>
                <w:szCs w:val="24"/>
              </w:rPr>
              <w:t>Приветствие, оргмомент, объявление темы занятия</w:t>
            </w:r>
          </w:p>
        </w:tc>
      </w:tr>
      <w:tr w:rsidR="0058651F" w:rsidRPr="000C089A" w:rsidTr="00500AA6">
        <w:trPr>
          <w:trHeight w:val="5272"/>
        </w:trPr>
        <w:tc>
          <w:tcPr>
            <w:tcW w:w="7797" w:type="dxa"/>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Здравствуйте, ребята!</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С</w:t>
            </w:r>
            <w:r w:rsidRPr="000C089A">
              <w:rPr>
                <w:rFonts w:ascii="Times New Roman" w:hAnsi="Times New Roman"/>
                <w:i/>
                <w:sz w:val="24"/>
                <w:szCs w:val="24"/>
              </w:rPr>
              <w:t>егодня мы будем сочинять рассказ.</w:t>
            </w:r>
            <w:r w:rsidRPr="000C089A">
              <w:rPr>
                <w:rFonts w:ascii="Times New Roman" w:hAnsi="Times New Roman"/>
                <w:sz w:val="24"/>
                <w:szCs w:val="24"/>
              </w:rPr>
              <w:t xml:space="preserve"> Читаем вместе.</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Что значит сочинять? Как можно сказать об этом ещё?</w:t>
            </w:r>
          </w:p>
          <w:p w:rsidR="00C33590" w:rsidRPr="000C089A" w:rsidRDefault="00C33590"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(учитель прикрепляет к магнитной доске под словом </w:t>
            </w:r>
            <w:r w:rsidRPr="000C089A">
              <w:rPr>
                <w:rFonts w:ascii="Times New Roman" w:hAnsi="Times New Roman"/>
                <w:i/>
                <w:sz w:val="24"/>
                <w:szCs w:val="24"/>
              </w:rPr>
              <w:t>сочинять</w:t>
            </w:r>
            <w:r w:rsidRPr="000C089A">
              <w:rPr>
                <w:rFonts w:ascii="Times New Roman" w:hAnsi="Times New Roman"/>
                <w:sz w:val="24"/>
                <w:szCs w:val="24"/>
              </w:rPr>
              <w:t xml:space="preserve"> табличку со словом придумывать)</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Послушайте, как прочитаю я: Мы_ будем придумывать </w:t>
            </w:r>
            <w:r w:rsidRPr="000C089A">
              <w:rPr>
                <w:rFonts w:ascii="Times New Roman" w:hAnsi="Times New Roman"/>
                <w:sz w:val="24"/>
                <w:szCs w:val="24"/>
                <w:u w:val="single"/>
              </w:rPr>
              <w:t>рассказ</w:t>
            </w:r>
            <w:r w:rsidRPr="000C089A">
              <w:rPr>
                <w:rFonts w:ascii="Times New Roman" w:hAnsi="Times New Roman"/>
                <w:sz w:val="24"/>
                <w:szCs w:val="24"/>
              </w:rPr>
              <w:t xml:space="preserve">. Прочитай как я. </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Прочитала </w:t>
            </w:r>
            <w:r w:rsidR="00C33590" w:rsidRPr="000C089A">
              <w:rPr>
                <w:rFonts w:ascii="Times New Roman" w:hAnsi="Times New Roman"/>
                <w:sz w:val="24"/>
                <w:szCs w:val="24"/>
              </w:rPr>
              <w:t xml:space="preserve"> </w:t>
            </w:r>
            <w:r w:rsidRPr="000C089A">
              <w:rPr>
                <w:rFonts w:ascii="Times New Roman" w:hAnsi="Times New Roman"/>
                <w:sz w:val="24"/>
                <w:szCs w:val="24"/>
              </w:rPr>
              <w:t>хорошо. Послушайте, как скажу я: «Мы будем [составлять]</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рассказ». Повторите.</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sz w:val="24"/>
                <w:szCs w:val="24"/>
              </w:rPr>
              <w:t xml:space="preserve">Учитель прикрепляет на доске под словами </w:t>
            </w:r>
            <w:r w:rsidRPr="000C089A">
              <w:rPr>
                <w:rFonts w:ascii="Times New Roman" w:hAnsi="Times New Roman"/>
                <w:i/>
                <w:sz w:val="24"/>
                <w:szCs w:val="24"/>
              </w:rPr>
              <w:t xml:space="preserve">сочинять </w:t>
            </w:r>
            <w:r w:rsidRPr="000C089A">
              <w:rPr>
                <w:rFonts w:ascii="Times New Roman" w:hAnsi="Times New Roman"/>
                <w:sz w:val="24"/>
                <w:szCs w:val="24"/>
              </w:rPr>
              <w:t>и</w:t>
            </w:r>
            <w:r w:rsidRPr="000C089A">
              <w:rPr>
                <w:rFonts w:ascii="Times New Roman" w:hAnsi="Times New Roman"/>
                <w:i/>
                <w:sz w:val="24"/>
                <w:szCs w:val="24"/>
              </w:rPr>
              <w:t xml:space="preserve">  придумывать </w:t>
            </w:r>
            <w:r w:rsidRPr="000C089A">
              <w:rPr>
                <w:rFonts w:ascii="Times New Roman" w:hAnsi="Times New Roman"/>
                <w:sz w:val="24"/>
                <w:szCs w:val="24"/>
              </w:rPr>
              <w:t xml:space="preserve">табличку со словом </w:t>
            </w:r>
            <w:r w:rsidRPr="000C089A">
              <w:rPr>
                <w:rFonts w:ascii="Times New Roman" w:hAnsi="Times New Roman"/>
                <w:i/>
                <w:sz w:val="24"/>
                <w:szCs w:val="24"/>
              </w:rPr>
              <w:t>составлять.</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Послушайте, как я прочитаю это предложение: «Мы_ будем составлять </w:t>
            </w:r>
            <w:r w:rsidRPr="000C089A">
              <w:rPr>
                <w:rFonts w:ascii="Times New Roman" w:hAnsi="Times New Roman"/>
                <w:sz w:val="24"/>
                <w:szCs w:val="24"/>
                <w:u w:val="single"/>
              </w:rPr>
              <w:t xml:space="preserve">рассказ». </w:t>
            </w:r>
            <w:r w:rsidRPr="000C089A">
              <w:rPr>
                <w:rFonts w:ascii="Times New Roman" w:hAnsi="Times New Roman"/>
                <w:sz w:val="24"/>
                <w:szCs w:val="24"/>
              </w:rPr>
              <w:t xml:space="preserve"> Прочитаем вместе, выразительно.</w:t>
            </w:r>
          </w:p>
        </w:tc>
        <w:tc>
          <w:tcPr>
            <w:tcW w:w="6945" w:type="dxa"/>
            <w:gridSpan w:val="2"/>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Здравствуйте.</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Сегодня мы будем сочинять рассказ.</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Придумывать.</w:t>
            </w:r>
          </w:p>
          <w:p w:rsidR="0058651F" w:rsidRPr="000C089A" w:rsidRDefault="0058651F" w:rsidP="00767D67">
            <w:pPr>
              <w:pStyle w:val="a3"/>
              <w:spacing w:after="0" w:line="240" w:lineRule="auto"/>
              <w:jc w:val="both"/>
              <w:rPr>
                <w:rFonts w:ascii="Times New Roman" w:hAnsi="Times New Roman"/>
                <w:sz w:val="24"/>
                <w:szCs w:val="24"/>
              </w:rPr>
            </w:pPr>
          </w:p>
          <w:p w:rsidR="0058651F" w:rsidRPr="000C089A" w:rsidRDefault="0058651F" w:rsidP="00767D67">
            <w:pPr>
              <w:pStyle w:val="a3"/>
              <w:spacing w:after="0" w:line="240" w:lineRule="auto"/>
              <w:jc w:val="both"/>
              <w:rPr>
                <w:rFonts w:ascii="Times New Roman" w:hAnsi="Times New Roman"/>
                <w:sz w:val="24"/>
                <w:szCs w:val="24"/>
              </w:rPr>
            </w:pPr>
          </w:p>
          <w:p w:rsidR="00C33590" w:rsidRPr="000C089A" w:rsidRDefault="00C33590" w:rsidP="00767D67">
            <w:pPr>
              <w:spacing w:after="0" w:line="240" w:lineRule="auto"/>
              <w:ind w:left="0"/>
              <w:contextualSpacing/>
              <w:jc w:val="both"/>
              <w:rPr>
                <w:rFonts w:ascii="Times New Roman" w:hAnsi="Times New Roman"/>
                <w:sz w:val="24"/>
                <w:szCs w:val="24"/>
              </w:rPr>
            </w:pPr>
          </w:p>
          <w:p w:rsidR="00C33590" w:rsidRPr="000C089A" w:rsidRDefault="00C33590" w:rsidP="00767D67">
            <w:pPr>
              <w:spacing w:after="0" w:line="240" w:lineRule="auto"/>
              <w:ind w:left="0"/>
              <w:contextualSpacing/>
              <w:jc w:val="both"/>
              <w:rPr>
                <w:rFonts w:ascii="Times New Roman" w:hAnsi="Times New Roman"/>
                <w:sz w:val="24"/>
                <w:szCs w:val="24"/>
              </w:rPr>
            </w:pPr>
          </w:p>
          <w:p w:rsidR="0058651F" w:rsidRPr="000C089A" w:rsidRDefault="00C33590"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w:t>
            </w:r>
            <w:r w:rsidR="0058651F" w:rsidRPr="000C089A">
              <w:rPr>
                <w:rFonts w:ascii="Times New Roman" w:hAnsi="Times New Roman"/>
                <w:sz w:val="24"/>
                <w:szCs w:val="24"/>
              </w:rPr>
              <w:t xml:space="preserve"> Мы будем придумывать рассказ.</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Составлять.</w:t>
            </w:r>
          </w:p>
          <w:p w:rsidR="00C33590" w:rsidRPr="000C089A" w:rsidRDefault="00C33590"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Мы будем составлять рассказ.</w:t>
            </w:r>
          </w:p>
        </w:tc>
      </w:tr>
      <w:tr w:rsidR="0058651F" w:rsidRPr="000C089A" w:rsidTr="00500AA6">
        <w:tblPrEx>
          <w:tblLook w:val="0000"/>
        </w:tblPrEx>
        <w:trPr>
          <w:trHeight w:val="227"/>
        </w:trPr>
        <w:tc>
          <w:tcPr>
            <w:tcW w:w="7797" w:type="dxa"/>
            <w:shd w:val="clear" w:color="auto" w:fill="auto"/>
          </w:tcPr>
          <w:p w:rsidR="0058651F" w:rsidRPr="000C089A" w:rsidRDefault="0058651F" w:rsidP="00767D67">
            <w:pPr>
              <w:spacing w:after="0" w:line="240" w:lineRule="auto"/>
              <w:ind w:left="108"/>
              <w:contextualSpacing/>
              <w:jc w:val="both"/>
              <w:rPr>
                <w:rFonts w:ascii="Times New Roman" w:hAnsi="Times New Roman"/>
                <w:sz w:val="24"/>
                <w:szCs w:val="24"/>
              </w:rPr>
            </w:pPr>
            <w:r w:rsidRPr="000C089A">
              <w:rPr>
                <w:rFonts w:ascii="Times New Roman" w:hAnsi="Times New Roman"/>
                <w:sz w:val="24"/>
                <w:szCs w:val="24"/>
              </w:rPr>
              <w:t>- Встаньте полукругом.</w:t>
            </w:r>
          </w:p>
          <w:p w:rsidR="0058651F" w:rsidRPr="000C089A" w:rsidRDefault="0058651F" w:rsidP="00767D67">
            <w:pPr>
              <w:spacing w:after="0" w:line="240" w:lineRule="auto"/>
              <w:ind w:left="108"/>
              <w:contextualSpacing/>
              <w:jc w:val="both"/>
              <w:rPr>
                <w:rFonts w:ascii="Times New Roman" w:hAnsi="Times New Roman"/>
                <w:sz w:val="24"/>
                <w:szCs w:val="24"/>
              </w:rPr>
            </w:pPr>
            <w:r w:rsidRPr="000C089A">
              <w:rPr>
                <w:rFonts w:ascii="Times New Roman" w:hAnsi="Times New Roman"/>
                <w:sz w:val="24"/>
                <w:szCs w:val="24"/>
              </w:rPr>
              <w:t>Поучимся хорошо говорить это предложение.</w:t>
            </w:r>
          </w:p>
        </w:tc>
        <w:tc>
          <w:tcPr>
            <w:tcW w:w="6945" w:type="dxa"/>
            <w:gridSpan w:val="2"/>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tc>
      </w:tr>
      <w:tr w:rsidR="0058651F" w:rsidRPr="000C089A" w:rsidTr="00500AA6">
        <w:tblPrEx>
          <w:tblLook w:val="0000"/>
        </w:tblPrEx>
        <w:trPr>
          <w:trHeight w:val="20"/>
        </w:trPr>
        <w:tc>
          <w:tcPr>
            <w:tcW w:w="14742" w:type="dxa"/>
            <w:gridSpan w:val="3"/>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w:t>
            </w:r>
            <w:r w:rsidRPr="000C089A">
              <w:rPr>
                <w:rFonts w:ascii="Times New Roman" w:hAnsi="Times New Roman"/>
                <w:b/>
                <w:sz w:val="24"/>
                <w:szCs w:val="24"/>
              </w:rPr>
              <w:t>Фонетическая зарядка №1</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Составлять  </w:t>
            </w:r>
            <w:r w:rsidRPr="000C089A">
              <w:rPr>
                <w:rFonts w:ascii="Times New Roman" w:hAnsi="Times New Roman"/>
                <w:sz w:val="24"/>
                <w:szCs w:val="24"/>
                <w:u w:val="single"/>
              </w:rPr>
              <w:t>рассказ</w:t>
            </w:r>
            <w:r w:rsidRPr="000C089A">
              <w:rPr>
                <w:rFonts w:ascii="Times New Roman" w:hAnsi="Times New Roman"/>
                <w:sz w:val="24"/>
                <w:szCs w:val="24"/>
              </w:rPr>
              <w:t xml:space="preserve">.                                                                      </w:t>
            </w:r>
          </w:p>
          <w:p w:rsidR="0058651F" w:rsidRPr="000C089A" w:rsidRDefault="0058651F" w:rsidP="00767D67">
            <w:pPr>
              <w:spacing w:after="0" w:line="240" w:lineRule="auto"/>
              <w:ind w:left="0"/>
              <w:contextualSpacing/>
              <w:jc w:val="both"/>
              <w:rPr>
                <w:rFonts w:ascii="Times New Roman" w:hAnsi="Times New Roman"/>
                <w:sz w:val="24"/>
                <w:szCs w:val="24"/>
              </w:rPr>
            </w:pPr>
            <w:proofErr w:type="spellStart"/>
            <w:r w:rsidRPr="000C089A">
              <w:rPr>
                <w:rFonts w:ascii="Times New Roman" w:hAnsi="Times New Roman"/>
                <w:sz w:val="24"/>
                <w:szCs w:val="24"/>
              </w:rPr>
              <w:t>с___</w:t>
            </w:r>
            <w:proofErr w:type="gramStart"/>
            <w:r w:rsidRPr="000C089A">
              <w:rPr>
                <w:rFonts w:ascii="Times New Roman" w:hAnsi="Times New Roman"/>
                <w:sz w:val="24"/>
                <w:szCs w:val="24"/>
              </w:rPr>
              <w:t>с</w:t>
            </w:r>
            <w:proofErr w:type="gramEnd"/>
            <w:r w:rsidRPr="000C089A">
              <w:rPr>
                <w:rFonts w:ascii="Times New Roman" w:hAnsi="Times New Roman"/>
                <w:sz w:val="24"/>
                <w:szCs w:val="24"/>
              </w:rPr>
              <w:t>__о</w:t>
            </w:r>
            <w:proofErr w:type="spellEnd"/>
            <w:r w:rsidRPr="000C089A">
              <w:rPr>
                <w:rFonts w:ascii="Times New Roman" w:hAnsi="Times New Roman"/>
                <w:sz w:val="24"/>
                <w:szCs w:val="24"/>
              </w:rPr>
              <w:t xml:space="preserve">  </w:t>
            </w:r>
            <w:proofErr w:type="spellStart"/>
            <w:r w:rsidRPr="000C089A">
              <w:rPr>
                <w:rFonts w:ascii="Times New Roman" w:hAnsi="Times New Roman"/>
                <w:sz w:val="24"/>
                <w:szCs w:val="24"/>
              </w:rPr>
              <w:t>ос___с__та</w:t>
            </w:r>
            <w:proofErr w:type="spellEnd"/>
            <w:r w:rsidRPr="000C089A">
              <w:rPr>
                <w:rFonts w:ascii="Times New Roman" w:hAnsi="Times New Roman"/>
                <w:sz w:val="24"/>
                <w:szCs w:val="24"/>
              </w:rPr>
              <w:t xml:space="preserve">  </w:t>
            </w:r>
            <w:proofErr w:type="spellStart"/>
            <w:r w:rsidRPr="000C089A">
              <w:rPr>
                <w:rFonts w:ascii="Times New Roman" w:hAnsi="Times New Roman"/>
                <w:sz w:val="24"/>
                <w:szCs w:val="24"/>
              </w:rPr>
              <w:t>ос__та</w:t>
            </w:r>
            <w:proofErr w:type="spellEnd"/>
            <w:r w:rsidRPr="000C089A">
              <w:rPr>
                <w:rFonts w:ascii="Times New Roman" w:hAnsi="Times New Roman"/>
                <w:sz w:val="24"/>
                <w:szCs w:val="24"/>
              </w:rPr>
              <w:t xml:space="preserve">                  </w:t>
            </w:r>
            <w:proofErr w:type="spellStart"/>
            <w:r w:rsidRPr="000C089A">
              <w:rPr>
                <w:rFonts w:ascii="Times New Roman" w:hAnsi="Times New Roman"/>
                <w:sz w:val="24"/>
                <w:szCs w:val="24"/>
              </w:rPr>
              <w:t>ас__ас__с___ка</w:t>
            </w:r>
            <w:proofErr w:type="spellEnd"/>
            <w:r w:rsidRPr="000C089A">
              <w:rPr>
                <w:rFonts w:ascii="Times New Roman" w:hAnsi="Times New Roman"/>
                <w:sz w:val="24"/>
                <w:szCs w:val="24"/>
              </w:rPr>
              <w:t>___</w:t>
            </w:r>
          </w:p>
          <w:p w:rsidR="0058651F" w:rsidRPr="000C089A" w:rsidRDefault="0058651F" w:rsidP="00767D67">
            <w:pPr>
              <w:spacing w:after="0" w:line="240" w:lineRule="auto"/>
              <w:ind w:left="0"/>
              <w:contextualSpacing/>
              <w:jc w:val="both"/>
              <w:rPr>
                <w:rFonts w:ascii="Times New Roman" w:hAnsi="Times New Roman"/>
                <w:sz w:val="24"/>
                <w:szCs w:val="24"/>
              </w:rPr>
            </w:pPr>
            <w:proofErr w:type="spellStart"/>
            <w:r w:rsidRPr="000C089A">
              <w:rPr>
                <w:rFonts w:ascii="Times New Roman" w:hAnsi="Times New Roman"/>
                <w:sz w:val="24"/>
                <w:szCs w:val="24"/>
              </w:rPr>
              <w:t>в__ав</w:t>
            </w:r>
            <w:proofErr w:type="spellEnd"/>
            <w:r w:rsidRPr="000C089A">
              <w:rPr>
                <w:rFonts w:ascii="Times New Roman" w:hAnsi="Times New Roman"/>
                <w:sz w:val="24"/>
                <w:szCs w:val="24"/>
              </w:rPr>
              <w:t xml:space="preserve"> </w:t>
            </w:r>
            <w:proofErr w:type="spellStart"/>
            <w:r w:rsidRPr="000C089A">
              <w:rPr>
                <w:rFonts w:ascii="Times New Roman" w:hAnsi="Times New Roman"/>
                <w:sz w:val="24"/>
                <w:szCs w:val="24"/>
              </w:rPr>
              <w:t>в__ля</w:t>
            </w:r>
            <w:proofErr w:type="spellEnd"/>
            <w:r w:rsidRPr="000C089A">
              <w:rPr>
                <w:rFonts w:ascii="Times New Roman" w:hAnsi="Times New Roman"/>
                <w:sz w:val="24"/>
                <w:szCs w:val="24"/>
              </w:rPr>
              <w:t xml:space="preserve"> </w:t>
            </w:r>
            <w:proofErr w:type="spellStart"/>
            <w:r w:rsidRPr="000C089A">
              <w:rPr>
                <w:rFonts w:ascii="Times New Roman" w:hAnsi="Times New Roman"/>
                <w:sz w:val="24"/>
                <w:szCs w:val="24"/>
              </w:rPr>
              <w:t>__вля___ть</w:t>
            </w:r>
            <w:proofErr w:type="spellEnd"/>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составлять                                           рассказ</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Мы__ будем составлять </w:t>
            </w:r>
            <w:r w:rsidRPr="000C089A">
              <w:rPr>
                <w:rFonts w:ascii="Times New Roman" w:hAnsi="Times New Roman"/>
                <w:sz w:val="24"/>
                <w:szCs w:val="24"/>
                <w:u w:val="single"/>
              </w:rPr>
              <w:t>рассказ</w:t>
            </w:r>
            <w:r w:rsidRPr="000C089A">
              <w:rPr>
                <w:rFonts w:ascii="Times New Roman" w:hAnsi="Times New Roman"/>
                <w:sz w:val="24"/>
                <w:szCs w:val="24"/>
              </w:rPr>
              <w:t>.</w:t>
            </w:r>
          </w:p>
        </w:tc>
      </w:tr>
      <w:tr w:rsidR="0058651F" w:rsidRPr="000C089A" w:rsidTr="00500AA6">
        <w:tblPrEx>
          <w:tblLook w:val="0000"/>
        </w:tblPrEx>
        <w:trPr>
          <w:trHeight w:val="703"/>
        </w:trPr>
        <w:tc>
          <w:tcPr>
            <w:tcW w:w="7797" w:type="dxa"/>
            <w:shd w:val="clear" w:color="auto" w:fill="auto"/>
          </w:tcPr>
          <w:p w:rsidR="0058651F" w:rsidRPr="000C089A" w:rsidRDefault="0058651F" w:rsidP="00767D67">
            <w:pPr>
              <w:spacing w:after="0" w:line="240" w:lineRule="auto"/>
              <w:ind w:left="108"/>
              <w:contextualSpacing/>
              <w:jc w:val="both"/>
              <w:rPr>
                <w:rFonts w:ascii="Times New Roman" w:hAnsi="Times New Roman"/>
                <w:sz w:val="24"/>
                <w:szCs w:val="24"/>
              </w:rPr>
            </w:pPr>
            <w:r w:rsidRPr="000C089A">
              <w:rPr>
                <w:rFonts w:ascii="Times New Roman" w:hAnsi="Times New Roman"/>
                <w:sz w:val="24"/>
                <w:szCs w:val="24"/>
              </w:rPr>
              <w:t>- Ребята, сядьте на место.</w:t>
            </w:r>
          </w:p>
          <w:p w:rsidR="0058651F" w:rsidRPr="000C089A" w:rsidRDefault="0058651F" w:rsidP="00767D67">
            <w:pPr>
              <w:spacing w:after="0" w:line="240" w:lineRule="auto"/>
              <w:ind w:left="108"/>
              <w:contextualSpacing/>
              <w:jc w:val="both"/>
              <w:rPr>
                <w:rFonts w:ascii="Times New Roman" w:hAnsi="Times New Roman"/>
                <w:sz w:val="24"/>
                <w:szCs w:val="24"/>
              </w:rPr>
            </w:pPr>
            <w:r w:rsidRPr="000C089A">
              <w:rPr>
                <w:rFonts w:ascii="Times New Roman" w:hAnsi="Times New Roman"/>
                <w:sz w:val="24"/>
                <w:szCs w:val="24"/>
              </w:rPr>
              <w:t>- Ты гото</w:t>
            </w:r>
            <w:proofErr w:type="gramStart"/>
            <w:r w:rsidRPr="000C089A">
              <w:rPr>
                <w:rFonts w:ascii="Times New Roman" w:hAnsi="Times New Roman"/>
                <w:sz w:val="24"/>
                <w:szCs w:val="24"/>
              </w:rPr>
              <w:t>в(</w:t>
            </w:r>
            <w:proofErr w:type="gramEnd"/>
            <w:r w:rsidRPr="000C089A">
              <w:rPr>
                <w:rFonts w:ascii="Times New Roman" w:hAnsi="Times New Roman"/>
                <w:sz w:val="24"/>
                <w:szCs w:val="24"/>
              </w:rPr>
              <w:t>а) к работе?</w:t>
            </w:r>
          </w:p>
        </w:tc>
        <w:tc>
          <w:tcPr>
            <w:tcW w:w="6945" w:type="dxa"/>
            <w:gridSpan w:val="2"/>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(дети садятся за парты)</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Я гото</w:t>
            </w:r>
            <w:proofErr w:type="gramStart"/>
            <w:r w:rsidRPr="000C089A">
              <w:rPr>
                <w:rFonts w:ascii="Times New Roman" w:hAnsi="Times New Roman"/>
                <w:sz w:val="24"/>
                <w:szCs w:val="24"/>
              </w:rPr>
              <w:t>в(</w:t>
            </w:r>
            <w:proofErr w:type="gramEnd"/>
            <w:r w:rsidRPr="000C089A">
              <w:rPr>
                <w:rFonts w:ascii="Times New Roman" w:hAnsi="Times New Roman"/>
                <w:sz w:val="24"/>
                <w:szCs w:val="24"/>
              </w:rPr>
              <w:t>а) к работе.</w:t>
            </w:r>
          </w:p>
        </w:tc>
      </w:tr>
      <w:tr w:rsidR="0058651F" w:rsidRPr="000C089A" w:rsidTr="00500AA6">
        <w:tblPrEx>
          <w:tblLook w:val="0000"/>
        </w:tblPrEx>
        <w:trPr>
          <w:trHeight w:val="20"/>
        </w:trPr>
        <w:tc>
          <w:tcPr>
            <w:tcW w:w="14742" w:type="dxa"/>
            <w:gridSpan w:val="3"/>
            <w:shd w:val="clear" w:color="auto" w:fill="auto"/>
          </w:tcPr>
          <w:p w:rsidR="0058651F" w:rsidRPr="000C089A" w:rsidRDefault="0058651F" w:rsidP="00767D67">
            <w:pPr>
              <w:spacing w:after="0" w:line="240" w:lineRule="auto"/>
              <w:ind w:left="0"/>
              <w:contextualSpacing/>
              <w:jc w:val="center"/>
              <w:rPr>
                <w:rFonts w:ascii="Times New Roman" w:hAnsi="Times New Roman"/>
                <w:b/>
                <w:sz w:val="24"/>
                <w:szCs w:val="24"/>
              </w:rPr>
            </w:pPr>
            <w:r w:rsidRPr="000C089A">
              <w:rPr>
                <w:rFonts w:ascii="Times New Roman" w:hAnsi="Times New Roman"/>
                <w:b/>
                <w:sz w:val="24"/>
                <w:szCs w:val="24"/>
              </w:rPr>
              <w:t>Основная  часть</w:t>
            </w:r>
          </w:p>
          <w:p w:rsidR="0058651F" w:rsidRPr="000C089A" w:rsidRDefault="0058651F" w:rsidP="00767D67">
            <w:pPr>
              <w:spacing w:after="0" w:line="240" w:lineRule="auto"/>
              <w:ind w:left="0"/>
              <w:contextualSpacing/>
              <w:jc w:val="center"/>
              <w:rPr>
                <w:rFonts w:ascii="Times New Roman" w:hAnsi="Times New Roman"/>
                <w:b/>
                <w:sz w:val="24"/>
                <w:szCs w:val="24"/>
              </w:rPr>
            </w:pPr>
            <w:r w:rsidRPr="000C089A">
              <w:rPr>
                <w:rFonts w:ascii="Times New Roman" w:hAnsi="Times New Roman"/>
                <w:b/>
                <w:sz w:val="24"/>
                <w:szCs w:val="24"/>
              </w:rPr>
              <w:t>Работа  по  картине</w:t>
            </w:r>
          </w:p>
        </w:tc>
      </w:tr>
      <w:tr w:rsidR="0058651F" w:rsidRPr="000C089A" w:rsidTr="00500AA6">
        <w:tblPrEx>
          <w:tblLook w:val="0000"/>
        </w:tblPrEx>
        <w:trPr>
          <w:trHeight w:val="4819"/>
        </w:trPr>
        <w:tc>
          <w:tcPr>
            <w:tcW w:w="7797" w:type="dxa"/>
            <w:shd w:val="clear" w:color="auto" w:fill="auto"/>
          </w:tcPr>
          <w:p w:rsidR="0058651F" w:rsidRPr="000C089A" w:rsidRDefault="0058651F" w:rsidP="00767D67">
            <w:pPr>
              <w:spacing w:after="0" w:line="240" w:lineRule="auto"/>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Посмотрите на картинку. (Учитель показывает на картинку с изображением кота, падающего в аквариум с водой.)</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sz w:val="24"/>
                <w:szCs w:val="24"/>
              </w:rPr>
              <w:t xml:space="preserve">[ </w:t>
            </w:r>
            <w:r w:rsidRPr="000C089A">
              <w:rPr>
                <w:rFonts w:ascii="Times New Roman" w:hAnsi="Times New Roman"/>
                <w:i/>
                <w:sz w:val="24"/>
                <w:szCs w:val="24"/>
              </w:rPr>
              <w:t>Кто</w:t>
            </w:r>
            <w:r w:rsidRPr="000C089A">
              <w:rPr>
                <w:rFonts w:ascii="Times New Roman" w:hAnsi="Times New Roman"/>
                <w:sz w:val="24"/>
                <w:szCs w:val="24"/>
              </w:rPr>
              <w:t>]</w:t>
            </w:r>
            <w:r w:rsidRPr="000C089A">
              <w:rPr>
                <w:rFonts w:ascii="Times New Roman" w:hAnsi="Times New Roman"/>
                <w:i/>
                <w:sz w:val="24"/>
                <w:szCs w:val="24"/>
              </w:rPr>
              <w:t xml:space="preserve"> изображен на картинке?</w:t>
            </w:r>
          </w:p>
          <w:p w:rsidR="0058651F" w:rsidRPr="000C089A" w:rsidRDefault="005F106D"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Повтори мой вопрос и ответь</w:t>
            </w:r>
            <w:r w:rsidR="0058651F" w:rsidRPr="000C089A">
              <w:rPr>
                <w:rFonts w:ascii="Times New Roman" w:hAnsi="Times New Roman"/>
                <w:sz w:val="24"/>
                <w:szCs w:val="24"/>
              </w:rPr>
              <w:t>.</w:t>
            </w:r>
          </w:p>
          <w:p w:rsidR="0058651F" w:rsidRPr="000C089A" w:rsidRDefault="0058651F" w:rsidP="00767D67">
            <w:pPr>
              <w:spacing w:after="0" w:line="240" w:lineRule="auto"/>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Учитель справа от таблички</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 xml:space="preserve">                             </w:t>
            </w:r>
            <w:proofErr w:type="gramStart"/>
            <w:r w:rsidRPr="000C089A">
              <w:rPr>
                <w:rFonts w:ascii="Times New Roman" w:hAnsi="Times New Roman"/>
                <w:i/>
                <w:sz w:val="24"/>
                <w:szCs w:val="24"/>
              </w:rPr>
              <w:t>изображены</w:t>
            </w:r>
            <w:proofErr w:type="gramEnd"/>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 xml:space="preserve">На картине        </w:t>
            </w:r>
            <w:proofErr w:type="gramStart"/>
            <w:r w:rsidRPr="000C089A">
              <w:rPr>
                <w:rFonts w:ascii="Times New Roman" w:hAnsi="Times New Roman"/>
                <w:i/>
                <w:sz w:val="24"/>
                <w:szCs w:val="24"/>
              </w:rPr>
              <w:t>нарисованы</w:t>
            </w:r>
            <w:proofErr w:type="gramEnd"/>
          </w:p>
          <w:p w:rsidR="0058651F" w:rsidRPr="000C089A" w:rsidRDefault="0058651F" w:rsidP="00767D67">
            <w:pPr>
              <w:spacing w:after="0" w:line="240" w:lineRule="auto"/>
              <w:ind w:left="0"/>
              <w:contextualSpacing/>
              <w:jc w:val="both"/>
              <w:rPr>
                <w:rFonts w:ascii="Times New Roman" w:hAnsi="Times New Roman"/>
                <w:i/>
                <w:sz w:val="24"/>
                <w:szCs w:val="24"/>
              </w:rPr>
            </w:pP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sz w:val="24"/>
                <w:szCs w:val="24"/>
              </w:rPr>
              <w:t xml:space="preserve">прикрепляет табличку </w:t>
            </w:r>
            <w:r w:rsidRPr="000C089A">
              <w:rPr>
                <w:rFonts w:ascii="Times New Roman" w:hAnsi="Times New Roman"/>
                <w:i/>
                <w:sz w:val="24"/>
                <w:szCs w:val="24"/>
              </w:rPr>
              <w:t xml:space="preserve">кот, </w:t>
            </w:r>
            <w:r w:rsidRPr="000C089A">
              <w:rPr>
                <w:rFonts w:ascii="Times New Roman" w:hAnsi="Times New Roman"/>
                <w:sz w:val="24"/>
                <w:szCs w:val="24"/>
              </w:rPr>
              <w:t xml:space="preserve">а под ней – </w:t>
            </w:r>
            <w:r w:rsidRPr="000C089A">
              <w:rPr>
                <w:rFonts w:ascii="Times New Roman" w:hAnsi="Times New Roman"/>
                <w:i/>
                <w:sz w:val="24"/>
                <w:szCs w:val="24"/>
              </w:rPr>
              <w:t>вороны.</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Читаем вместе.</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Послушайте следующий вопрос:</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sz w:val="24"/>
                <w:szCs w:val="24"/>
              </w:rPr>
              <w:t>«[</w:t>
            </w:r>
            <w:r w:rsidRPr="000C089A">
              <w:rPr>
                <w:rFonts w:ascii="Times New Roman" w:hAnsi="Times New Roman"/>
                <w:i/>
                <w:sz w:val="24"/>
                <w:szCs w:val="24"/>
              </w:rPr>
              <w:t>Что нарисовано</w:t>
            </w:r>
            <w:r w:rsidRPr="000C089A">
              <w:rPr>
                <w:rFonts w:ascii="Times New Roman" w:hAnsi="Times New Roman"/>
                <w:sz w:val="24"/>
                <w:szCs w:val="24"/>
              </w:rPr>
              <w:t>]</w:t>
            </w:r>
            <w:r w:rsidRPr="000C089A">
              <w:rPr>
                <w:rFonts w:ascii="Times New Roman" w:hAnsi="Times New Roman"/>
                <w:i/>
                <w:sz w:val="24"/>
                <w:szCs w:val="24"/>
              </w:rPr>
              <w:t xml:space="preserve"> на картине?»</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 Повтори вопрос и спроси ребят</w:t>
            </w:r>
            <w:proofErr w:type="gramStart"/>
            <w:r w:rsidRPr="000C089A">
              <w:rPr>
                <w:rFonts w:ascii="Times New Roman" w:hAnsi="Times New Roman"/>
                <w:sz w:val="24"/>
                <w:szCs w:val="24"/>
              </w:rPr>
              <w:t>, [</w:t>
            </w:r>
            <w:r w:rsidR="005F106D" w:rsidRPr="000C089A">
              <w:rPr>
                <w:rFonts w:ascii="Times New Roman" w:hAnsi="Times New Roman"/>
                <w:sz w:val="24"/>
                <w:szCs w:val="24"/>
              </w:rPr>
              <w:t>…</w:t>
            </w:r>
            <w:r w:rsidRPr="000C089A">
              <w:rPr>
                <w:rFonts w:ascii="Times New Roman" w:hAnsi="Times New Roman"/>
                <w:sz w:val="24"/>
                <w:szCs w:val="24"/>
              </w:rPr>
              <w:t>].</w:t>
            </w:r>
            <w:proofErr w:type="gramEnd"/>
          </w:p>
          <w:p w:rsidR="005F106D" w:rsidRPr="000C089A" w:rsidRDefault="005F106D"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Аквариум пустой? Ответь</w:t>
            </w:r>
            <w:proofErr w:type="gramStart"/>
            <w:r w:rsidRPr="000C089A">
              <w:rPr>
                <w:rFonts w:ascii="Times New Roman" w:hAnsi="Times New Roman"/>
                <w:sz w:val="24"/>
                <w:szCs w:val="24"/>
              </w:rPr>
              <w:t>, [</w:t>
            </w:r>
            <w:r w:rsidR="005F106D" w:rsidRPr="000C089A">
              <w:rPr>
                <w:rFonts w:ascii="Times New Roman" w:hAnsi="Times New Roman"/>
                <w:sz w:val="24"/>
                <w:szCs w:val="24"/>
              </w:rPr>
              <w:t>…</w:t>
            </w:r>
            <w:r w:rsidRPr="000C089A">
              <w:rPr>
                <w:rFonts w:ascii="Times New Roman" w:hAnsi="Times New Roman"/>
                <w:sz w:val="24"/>
                <w:szCs w:val="24"/>
              </w:rPr>
              <w:t>].</w:t>
            </w:r>
            <w:proofErr w:type="gramEnd"/>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Конечно. (Учитель прикрепляет справа от таблички</w:t>
            </w:r>
            <w:proofErr w:type="gramStart"/>
            <w:r w:rsidRPr="000C089A">
              <w:rPr>
                <w:rFonts w:ascii="Times New Roman" w:hAnsi="Times New Roman"/>
                <w:sz w:val="24"/>
                <w:szCs w:val="24"/>
              </w:rPr>
              <w:t xml:space="preserve">  </w:t>
            </w:r>
            <w:r w:rsidRPr="000C089A">
              <w:rPr>
                <w:rFonts w:ascii="Times New Roman" w:hAnsi="Times New Roman"/>
                <w:i/>
                <w:sz w:val="24"/>
                <w:szCs w:val="24"/>
              </w:rPr>
              <w:t>Н</w:t>
            </w:r>
            <w:proofErr w:type="gramEnd"/>
            <w:r w:rsidRPr="000C089A">
              <w:rPr>
                <w:rFonts w:ascii="Times New Roman" w:hAnsi="Times New Roman"/>
                <w:i/>
                <w:sz w:val="24"/>
                <w:szCs w:val="24"/>
              </w:rPr>
              <w:t>а картине</w:t>
            </w:r>
            <w:r w:rsidRPr="000C089A">
              <w:rPr>
                <w:rFonts w:ascii="Times New Roman" w:hAnsi="Times New Roman"/>
                <w:sz w:val="24"/>
                <w:szCs w:val="24"/>
              </w:rPr>
              <w:t>… под табличками</w:t>
            </w:r>
            <w:r w:rsidRPr="000C089A">
              <w:rPr>
                <w:rFonts w:ascii="Times New Roman" w:hAnsi="Times New Roman"/>
                <w:i/>
                <w:sz w:val="24"/>
                <w:szCs w:val="24"/>
              </w:rPr>
              <w:t xml:space="preserve"> кот</w:t>
            </w:r>
            <w:r w:rsidRPr="000C089A">
              <w:rPr>
                <w:rFonts w:ascii="Times New Roman" w:hAnsi="Times New Roman"/>
                <w:sz w:val="24"/>
                <w:szCs w:val="24"/>
              </w:rPr>
              <w:t xml:space="preserve"> и </w:t>
            </w:r>
            <w:r w:rsidRPr="000C089A">
              <w:rPr>
                <w:rFonts w:ascii="Times New Roman" w:hAnsi="Times New Roman"/>
                <w:i/>
                <w:sz w:val="24"/>
                <w:szCs w:val="24"/>
              </w:rPr>
              <w:t>вороны</w:t>
            </w:r>
            <w:r w:rsidRPr="000C089A">
              <w:rPr>
                <w:rFonts w:ascii="Times New Roman" w:hAnsi="Times New Roman"/>
                <w:sz w:val="24"/>
                <w:szCs w:val="24"/>
              </w:rPr>
              <w:t xml:space="preserve"> табличку </w:t>
            </w:r>
            <w:r w:rsidRPr="000C089A">
              <w:rPr>
                <w:rFonts w:ascii="Times New Roman" w:hAnsi="Times New Roman"/>
                <w:i/>
                <w:sz w:val="24"/>
                <w:szCs w:val="24"/>
              </w:rPr>
              <w:t>аквариум с водой</w:t>
            </w:r>
            <w:r w:rsidRPr="000C089A">
              <w:rPr>
                <w:rFonts w:ascii="Times New Roman" w:hAnsi="Times New Roman"/>
                <w:sz w:val="24"/>
                <w:szCs w:val="24"/>
              </w:rPr>
              <w:t>.)</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Окно нарисовано на картине?</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(Учитель прикрепляет под табличкой </w:t>
            </w:r>
            <w:r w:rsidRPr="000C089A">
              <w:rPr>
                <w:rFonts w:ascii="Times New Roman" w:hAnsi="Times New Roman"/>
                <w:i/>
                <w:sz w:val="24"/>
                <w:szCs w:val="24"/>
              </w:rPr>
              <w:t>аквариум с водой</w:t>
            </w:r>
            <w:r w:rsidRPr="000C089A">
              <w:rPr>
                <w:rFonts w:ascii="Times New Roman" w:hAnsi="Times New Roman"/>
                <w:sz w:val="24"/>
                <w:szCs w:val="24"/>
              </w:rPr>
              <w:t xml:space="preserve"> табличку </w:t>
            </w:r>
            <w:r w:rsidRPr="000C089A">
              <w:rPr>
                <w:rFonts w:ascii="Times New Roman" w:hAnsi="Times New Roman"/>
                <w:i/>
                <w:sz w:val="24"/>
                <w:szCs w:val="24"/>
              </w:rPr>
              <w:t>окно</w:t>
            </w:r>
            <w:r w:rsidRPr="000C089A">
              <w:rPr>
                <w:rFonts w:ascii="Times New Roman" w:hAnsi="Times New Roman"/>
                <w:sz w:val="24"/>
                <w:szCs w:val="24"/>
              </w:rPr>
              <w:t>.)</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Что еще изображено на картине?</w:t>
            </w:r>
          </w:p>
          <w:p w:rsidR="0058651F" w:rsidRPr="000C089A" w:rsidRDefault="0058651F" w:rsidP="008167F8">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Ответь</w:t>
            </w:r>
            <w:proofErr w:type="gramStart"/>
            <w:r w:rsidRPr="000C089A">
              <w:rPr>
                <w:rFonts w:ascii="Times New Roman" w:hAnsi="Times New Roman"/>
                <w:sz w:val="24"/>
                <w:szCs w:val="24"/>
              </w:rPr>
              <w:t xml:space="preserve">, </w:t>
            </w:r>
            <w:r w:rsidRPr="000C089A">
              <w:rPr>
                <w:rFonts w:ascii="Times New Roman" w:hAnsi="Times New Roman"/>
                <w:sz w:val="24"/>
                <w:szCs w:val="24"/>
                <w:lang w:val="en-US"/>
              </w:rPr>
              <w:t>[</w:t>
            </w:r>
            <w:r w:rsidR="005F106D" w:rsidRPr="000C089A">
              <w:rPr>
                <w:rFonts w:ascii="Times New Roman" w:hAnsi="Times New Roman"/>
                <w:sz w:val="24"/>
                <w:szCs w:val="24"/>
              </w:rPr>
              <w:t>…</w:t>
            </w:r>
            <w:r w:rsidRPr="000C089A">
              <w:rPr>
                <w:rFonts w:ascii="Times New Roman" w:hAnsi="Times New Roman"/>
                <w:sz w:val="24"/>
                <w:szCs w:val="24"/>
                <w:lang w:val="en-US"/>
              </w:rPr>
              <w:t>]</w:t>
            </w:r>
            <w:r w:rsidRPr="000C089A">
              <w:rPr>
                <w:rFonts w:ascii="Times New Roman" w:hAnsi="Times New Roman"/>
                <w:sz w:val="24"/>
                <w:szCs w:val="24"/>
              </w:rPr>
              <w:t>.</w:t>
            </w:r>
            <w:proofErr w:type="gramEnd"/>
          </w:p>
        </w:tc>
        <w:tc>
          <w:tcPr>
            <w:tcW w:w="6945" w:type="dxa"/>
            <w:gridSpan w:val="2"/>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Кто изображен на картинке?</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На картине изображены кот и вороны.</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На </w:t>
            </w:r>
            <w:proofErr w:type="spellStart"/>
            <w:r w:rsidRPr="000C089A">
              <w:rPr>
                <w:rFonts w:ascii="Times New Roman" w:hAnsi="Times New Roman"/>
                <w:sz w:val="24"/>
                <w:szCs w:val="24"/>
              </w:rPr>
              <w:t>__картинке</w:t>
            </w:r>
            <w:proofErr w:type="spellEnd"/>
            <w:r w:rsidRPr="000C089A">
              <w:rPr>
                <w:rFonts w:ascii="Times New Roman" w:hAnsi="Times New Roman"/>
                <w:sz w:val="24"/>
                <w:szCs w:val="24"/>
              </w:rPr>
              <w:t xml:space="preserve"> изображены кот и__ вороны.</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Что нарисовано на </w:t>
            </w:r>
            <w:r w:rsidR="005F106D" w:rsidRPr="000C089A">
              <w:rPr>
                <w:rFonts w:ascii="Times New Roman" w:hAnsi="Times New Roman"/>
                <w:sz w:val="24"/>
                <w:szCs w:val="24"/>
              </w:rPr>
              <w:t>картине?  Ответь, …</w:t>
            </w:r>
            <w:r w:rsidRPr="000C089A">
              <w:rPr>
                <w:rFonts w:ascii="Times New Roman" w:hAnsi="Times New Roman"/>
                <w:sz w:val="24"/>
                <w:szCs w:val="24"/>
              </w:rPr>
              <w:t>.</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На картине </w:t>
            </w:r>
            <w:proofErr w:type="gramStart"/>
            <w:r w:rsidRPr="000C089A">
              <w:rPr>
                <w:rFonts w:ascii="Times New Roman" w:hAnsi="Times New Roman"/>
                <w:sz w:val="24"/>
                <w:szCs w:val="24"/>
              </w:rPr>
              <w:t>нарисованы</w:t>
            </w:r>
            <w:proofErr w:type="gramEnd"/>
            <w:r w:rsidRPr="000C089A">
              <w:rPr>
                <w:rFonts w:ascii="Times New Roman" w:hAnsi="Times New Roman"/>
                <w:sz w:val="24"/>
                <w:szCs w:val="24"/>
              </w:rPr>
              <w:t xml:space="preserve"> аквариум, окно.</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Нет, аквариум с водой.</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Да. Окно нарисовано на картине. </w:t>
            </w:r>
          </w:p>
          <w:p w:rsidR="005F106D" w:rsidRPr="000C089A" w:rsidRDefault="005F106D" w:rsidP="00767D67">
            <w:pPr>
              <w:spacing w:after="0" w:line="240" w:lineRule="auto"/>
              <w:ind w:left="0"/>
              <w:contextualSpacing/>
              <w:jc w:val="both"/>
              <w:rPr>
                <w:rFonts w:ascii="Times New Roman" w:hAnsi="Times New Roman"/>
                <w:sz w:val="24"/>
                <w:szCs w:val="24"/>
              </w:rPr>
            </w:pPr>
          </w:p>
          <w:p w:rsidR="005F106D" w:rsidRPr="000C089A" w:rsidRDefault="005F106D"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Еще на картине изображены </w:t>
            </w:r>
            <w:r w:rsidRPr="000C089A">
              <w:rPr>
                <w:rFonts w:ascii="Times New Roman" w:hAnsi="Times New Roman"/>
                <w:i/>
                <w:sz w:val="24"/>
                <w:szCs w:val="24"/>
              </w:rPr>
              <w:t>дерево, подоконник, цветы,</w:t>
            </w:r>
            <w:r w:rsidRPr="000C089A">
              <w:rPr>
                <w:rFonts w:ascii="Times New Roman" w:hAnsi="Times New Roman"/>
                <w:sz w:val="24"/>
                <w:szCs w:val="24"/>
              </w:rPr>
              <w:t xml:space="preserve"> </w:t>
            </w:r>
            <w:r w:rsidRPr="000C089A">
              <w:rPr>
                <w:rFonts w:ascii="Times New Roman" w:hAnsi="Times New Roman"/>
                <w:i/>
                <w:sz w:val="24"/>
                <w:szCs w:val="24"/>
              </w:rPr>
              <w:t>ваза, ваза с цветами</w:t>
            </w:r>
            <w:r w:rsidRPr="000C089A">
              <w:rPr>
                <w:rFonts w:ascii="Times New Roman" w:hAnsi="Times New Roman"/>
                <w:sz w:val="24"/>
                <w:szCs w:val="24"/>
              </w:rPr>
              <w:t>.</w:t>
            </w:r>
          </w:p>
        </w:tc>
      </w:tr>
      <w:tr w:rsidR="0058651F" w:rsidRPr="000C089A" w:rsidTr="00500AA6">
        <w:tblPrEx>
          <w:tblLook w:val="0000"/>
        </w:tblPrEx>
        <w:trPr>
          <w:trHeight w:val="283"/>
        </w:trPr>
        <w:tc>
          <w:tcPr>
            <w:tcW w:w="14742" w:type="dxa"/>
            <w:gridSpan w:val="3"/>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Работа над словосочетанием «ваза с цветами» проводится по аналогии с работой над словосочетанием «аквариум с водой». Варианты ответов, не предложенные детьми, предъявляются учителем на слуховой  или слухо-зрительной основе</w:t>
            </w:r>
          </w:p>
        </w:tc>
      </w:tr>
      <w:tr w:rsidR="0058651F" w:rsidRPr="000C089A" w:rsidTr="00500AA6">
        <w:tblPrEx>
          <w:tblLook w:val="0000"/>
        </w:tblPrEx>
        <w:trPr>
          <w:trHeight w:val="20"/>
        </w:trPr>
        <w:tc>
          <w:tcPr>
            <w:tcW w:w="7797" w:type="dxa"/>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Слушайте вопрос: «</w:t>
            </w:r>
            <w:r w:rsidRPr="000C089A">
              <w:rPr>
                <w:rFonts w:ascii="Times New Roman" w:hAnsi="Times New Roman"/>
                <w:i/>
                <w:sz w:val="24"/>
                <w:szCs w:val="24"/>
              </w:rPr>
              <w:t>Что делают</w:t>
            </w:r>
            <w:r w:rsidRPr="000C089A">
              <w:rPr>
                <w:rFonts w:ascii="Times New Roman" w:hAnsi="Times New Roman"/>
                <w:sz w:val="24"/>
                <w:szCs w:val="24"/>
              </w:rPr>
              <w:t xml:space="preserve"> </w:t>
            </w:r>
            <w:r w:rsidRPr="000C089A">
              <w:rPr>
                <w:rFonts w:ascii="Times New Roman" w:hAnsi="Times New Roman"/>
                <w:i/>
                <w:sz w:val="24"/>
                <w:szCs w:val="24"/>
              </w:rPr>
              <w:t>вороны</w:t>
            </w:r>
            <w:r w:rsidRPr="000C089A">
              <w:rPr>
                <w:rFonts w:ascii="Times New Roman" w:hAnsi="Times New Roman"/>
                <w:sz w:val="24"/>
                <w:szCs w:val="24"/>
              </w:rPr>
              <w:t>? Повтори вопрос и ответь</w:t>
            </w:r>
            <w:proofErr w:type="gramStart"/>
            <w:r w:rsidRPr="000C089A">
              <w:rPr>
                <w:rFonts w:ascii="Times New Roman" w:hAnsi="Times New Roman"/>
                <w:sz w:val="24"/>
                <w:szCs w:val="24"/>
              </w:rPr>
              <w:t>, [</w:t>
            </w:r>
            <w:r w:rsidR="005F106D" w:rsidRPr="000C089A">
              <w:rPr>
                <w:rFonts w:ascii="Times New Roman" w:hAnsi="Times New Roman"/>
                <w:sz w:val="24"/>
                <w:szCs w:val="24"/>
              </w:rPr>
              <w:t>…</w:t>
            </w:r>
            <w:r w:rsidRPr="000C089A">
              <w:rPr>
                <w:rFonts w:ascii="Times New Roman" w:hAnsi="Times New Roman"/>
                <w:sz w:val="24"/>
                <w:szCs w:val="24"/>
              </w:rPr>
              <w:t>].</w:t>
            </w:r>
            <w:proofErr w:type="gramEnd"/>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w:t>
            </w:r>
            <w:r w:rsidR="005F106D" w:rsidRPr="000C089A">
              <w:rPr>
                <w:rFonts w:ascii="Times New Roman" w:hAnsi="Times New Roman"/>
                <w:sz w:val="24"/>
                <w:szCs w:val="24"/>
              </w:rPr>
              <w:t>Я не совсем согласна</w:t>
            </w:r>
            <w:r w:rsidRPr="000C089A">
              <w:rPr>
                <w:rFonts w:ascii="Times New Roman" w:hAnsi="Times New Roman"/>
                <w:sz w:val="24"/>
                <w:szCs w:val="24"/>
              </w:rPr>
              <w:t xml:space="preserve">. </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Вороны сидят </w:t>
            </w:r>
            <w:r w:rsidRPr="000C089A">
              <w:rPr>
                <w:rFonts w:ascii="Times New Roman" w:hAnsi="Times New Roman"/>
                <w:sz w:val="24"/>
                <w:szCs w:val="24"/>
                <w:u w:val="single"/>
              </w:rPr>
              <w:t>на дереве</w:t>
            </w:r>
            <w:r w:rsidRPr="000C089A">
              <w:rPr>
                <w:rFonts w:ascii="Times New Roman" w:hAnsi="Times New Roman"/>
                <w:sz w:val="24"/>
                <w:szCs w:val="24"/>
              </w:rPr>
              <w:t>?</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Конечно, на ветке. Можно сказать, что вороны сидят на дереве. Но более точно – на ветке. </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(Учитель прикрепляет справа от таблички</w:t>
            </w:r>
            <w:r w:rsidR="008167F8" w:rsidRPr="000C089A">
              <w:rPr>
                <w:rFonts w:ascii="Times New Roman" w:hAnsi="Times New Roman"/>
                <w:sz w:val="24"/>
                <w:szCs w:val="24"/>
              </w:rPr>
              <w:t>)</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Что делает кот?</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Что делают вороны?</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Табличку </w:t>
            </w:r>
            <w:r w:rsidRPr="000C089A">
              <w:rPr>
                <w:rFonts w:ascii="Times New Roman" w:hAnsi="Times New Roman"/>
                <w:i/>
                <w:sz w:val="24"/>
                <w:szCs w:val="24"/>
              </w:rPr>
              <w:t>сидят на ветке</w:t>
            </w:r>
            <w:r w:rsidRPr="000C089A">
              <w:rPr>
                <w:rFonts w:ascii="Times New Roman" w:hAnsi="Times New Roman"/>
                <w:sz w:val="24"/>
                <w:szCs w:val="24"/>
              </w:rPr>
              <w:t xml:space="preserve"> и </w:t>
            </w:r>
            <w:r w:rsidRPr="000C089A">
              <w:rPr>
                <w:rFonts w:ascii="Times New Roman" w:hAnsi="Times New Roman"/>
                <w:i/>
                <w:sz w:val="24"/>
                <w:szCs w:val="24"/>
              </w:rPr>
              <w:t>смотрят</w:t>
            </w:r>
            <w:r w:rsidRPr="000C089A">
              <w:rPr>
                <w:rFonts w:ascii="Times New Roman" w:hAnsi="Times New Roman"/>
                <w:sz w:val="24"/>
                <w:szCs w:val="24"/>
              </w:rPr>
              <w:t xml:space="preserve"> </w:t>
            </w:r>
            <w:r w:rsidRPr="000C089A">
              <w:rPr>
                <w:rFonts w:ascii="Times New Roman" w:hAnsi="Times New Roman"/>
                <w:i/>
                <w:sz w:val="24"/>
                <w:szCs w:val="24"/>
              </w:rPr>
              <w:t>на кота</w:t>
            </w:r>
            <w:r w:rsidRPr="000C089A">
              <w:rPr>
                <w:rFonts w:ascii="Times New Roman" w:hAnsi="Times New Roman"/>
                <w:sz w:val="24"/>
                <w:szCs w:val="24"/>
              </w:rPr>
              <w:t>.</w:t>
            </w:r>
          </w:p>
        </w:tc>
        <w:tc>
          <w:tcPr>
            <w:tcW w:w="6945" w:type="dxa"/>
            <w:gridSpan w:val="2"/>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Вороны сидят на дереве и смотрят на кота.</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Нет, вороны сидят на ветке.</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tc>
      </w:tr>
      <w:tr w:rsidR="0058651F" w:rsidRPr="000C089A" w:rsidTr="00500AA6">
        <w:tblPrEx>
          <w:tblLook w:val="0000"/>
        </w:tblPrEx>
        <w:trPr>
          <w:trHeight w:val="307"/>
        </w:trPr>
        <w:tc>
          <w:tcPr>
            <w:tcW w:w="14742" w:type="dxa"/>
            <w:gridSpan w:val="3"/>
            <w:shd w:val="clear" w:color="auto" w:fill="auto"/>
          </w:tcPr>
          <w:p w:rsidR="0058651F" w:rsidRPr="000C089A" w:rsidRDefault="0058651F" w:rsidP="00767D67">
            <w:pPr>
              <w:spacing w:after="0" w:line="240" w:lineRule="auto"/>
              <w:contextualSpacing/>
              <w:jc w:val="both"/>
              <w:rPr>
                <w:rFonts w:ascii="Times New Roman" w:hAnsi="Times New Roman"/>
                <w:sz w:val="24"/>
                <w:szCs w:val="24"/>
              </w:rPr>
            </w:pPr>
            <w:r w:rsidRPr="000C089A">
              <w:rPr>
                <w:rFonts w:ascii="Times New Roman" w:hAnsi="Times New Roman"/>
                <w:sz w:val="24"/>
                <w:szCs w:val="24"/>
              </w:rPr>
              <w:lastRenderedPageBreak/>
              <w:t>- Вороны сидят__ на__ ветке и__ смотрят на__ кота.</w:t>
            </w:r>
          </w:p>
        </w:tc>
      </w:tr>
      <w:tr w:rsidR="0058651F" w:rsidRPr="000C089A" w:rsidTr="00500AA6">
        <w:tblPrEx>
          <w:tblLook w:val="0000"/>
        </w:tblPrEx>
        <w:trPr>
          <w:trHeight w:val="477"/>
        </w:trPr>
        <w:tc>
          <w:tcPr>
            <w:tcW w:w="7797" w:type="dxa"/>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w:t>
            </w:r>
            <w:r w:rsidRPr="000C089A">
              <w:rPr>
                <w:rFonts w:ascii="Times New Roman" w:hAnsi="Times New Roman"/>
                <w:i/>
                <w:sz w:val="24"/>
                <w:szCs w:val="24"/>
              </w:rPr>
              <w:t>Что случилось с котом</w:t>
            </w:r>
            <w:r w:rsidRPr="000C089A">
              <w:rPr>
                <w:rFonts w:ascii="Times New Roman" w:hAnsi="Times New Roman"/>
                <w:sz w:val="24"/>
                <w:szCs w:val="24"/>
              </w:rPr>
              <w:t>?</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Кто ответит?</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-Пожалуйста</w:t>
            </w:r>
            <w:proofErr w:type="gramStart"/>
            <w:r w:rsidRPr="000C089A">
              <w:rPr>
                <w:rFonts w:ascii="Times New Roman" w:hAnsi="Times New Roman"/>
                <w:sz w:val="24"/>
                <w:szCs w:val="24"/>
              </w:rPr>
              <w:t>, [</w:t>
            </w:r>
            <w:r w:rsidR="005F106D" w:rsidRPr="000C089A">
              <w:rPr>
                <w:rFonts w:ascii="Times New Roman" w:hAnsi="Times New Roman"/>
                <w:sz w:val="24"/>
                <w:szCs w:val="24"/>
              </w:rPr>
              <w:t>…</w:t>
            </w:r>
            <w:r w:rsidRPr="000C089A">
              <w:rPr>
                <w:rFonts w:ascii="Times New Roman" w:hAnsi="Times New Roman"/>
                <w:sz w:val="24"/>
                <w:szCs w:val="24"/>
              </w:rPr>
              <w:t xml:space="preserve">]. </w:t>
            </w:r>
            <w:proofErr w:type="gramEnd"/>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Ответила верно. (Учитель прикрепляет  справа от </w:t>
            </w:r>
            <w:proofErr w:type="gramStart"/>
            <w:r w:rsidRPr="000C089A">
              <w:rPr>
                <w:rFonts w:ascii="Times New Roman" w:hAnsi="Times New Roman"/>
                <w:sz w:val="24"/>
                <w:szCs w:val="24"/>
              </w:rPr>
              <w:t>таблички</w:t>
            </w:r>
            <w:proofErr w:type="gramEnd"/>
            <w:r w:rsidRPr="000C089A">
              <w:rPr>
                <w:rFonts w:ascii="Times New Roman" w:hAnsi="Times New Roman"/>
                <w:sz w:val="24"/>
                <w:szCs w:val="24"/>
              </w:rPr>
              <w:t xml:space="preserve"> </w:t>
            </w:r>
            <w:r w:rsidRPr="000C089A">
              <w:rPr>
                <w:rFonts w:ascii="Times New Roman" w:hAnsi="Times New Roman"/>
                <w:i/>
                <w:sz w:val="24"/>
                <w:szCs w:val="24"/>
              </w:rPr>
              <w:t>Что</w:t>
            </w:r>
            <w:r w:rsidRPr="000C089A">
              <w:rPr>
                <w:rFonts w:ascii="Times New Roman" w:hAnsi="Times New Roman"/>
                <w:sz w:val="24"/>
                <w:szCs w:val="24"/>
              </w:rPr>
              <w:t xml:space="preserve"> </w:t>
            </w:r>
            <w:r w:rsidRPr="000C089A">
              <w:rPr>
                <w:rFonts w:ascii="Times New Roman" w:hAnsi="Times New Roman"/>
                <w:i/>
                <w:sz w:val="24"/>
                <w:szCs w:val="24"/>
              </w:rPr>
              <w:t>случилось</w:t>
            </w:r>
            <w:r w:rsidRPr="000C089A">
              <w:rPr>
                <w:rFonts w:ascii="Times New Roman" w:hAnsi="Times New Roman"/>
                <w:sz w:val="24"/>
                <w:szCs w:val="24"/>
              </w:rPr>
              <w:t xml:space="preserve"> </w:t>
            </w:r>
            <w:r w:rsidRPr="000C089A">
              <w:rPr>
                <w:rFonts w:ascii="Times New Roman" w:hAnsi="Times New Roman"/>
                <w:i/>
                <w:sz w:val="24"/>
                <w:szCs w:val="24"/>
              </w:rPr>
              <w:t>с котом</w:t>
            </w:r>
            <w:r w:rsidRPr="000C089A">
              <w:rPr>
                <w:rFonts w:ascii="Times New Roman" w:hAnsi="Times New Roman"/>
                <w:sz w:val="24"/>
                <w:szCs w:val="24"/>
              </w:rPr>
              <w:t xml:space="preserve"> табличку </w:t>
            </w:r>
            <w:r w:rsidRPr="000C089A">
              <w:rPr>
                <w:rFonts w:ascii="Times New Roman" w:hAnsi="Times New Roman"/>
                <w:i/>
                <w:sz w:val="24"/>
                <w:szCs w:val="24"/>
              </w:rPr>
              <w:t>Кот</w:t>
            </w:r>
            <w:r w:rsidRPr="000C089A">
              <w:rPr>
                <w:rFonts w:ascii="Times New Roman" w:hAnsi="Times New Roman"/>
                <w:sz w:val="24"/>
                <w:szCs w:val="24"/>
              </w:rPr>
              <w:t xml:space="preserve"> </w:t>
            </w:r>
            <w:r w:rsidRPr="000C089A">
              <w:rPr>
                <w:rFonts w:ascii="Times New Roman" w:hAnsi="Times New Roman"/>
                <w:i/>
                <w:sz w:val="24"/>
                <w:szCs w:val="24"/>
              </w:rPr>
              <w:t>упал в аквариум с водой</w:t>
            </w:r>
            <w:r w:rsidRPr="000C089A">
              <w:rPr>
                <w:rFonts w:ascii="Times New Roman" w:hAnsi="Times New Roman"/>
                <w:sz w:val="24"/>
                <w:szCs w:val="24"/>
              </w:rPr>
              <w:t>.</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Что значит слово «упал»? Как можно еще сказать?</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Можно сказать и так. (Учитель </w:t>
            </w:r>
            <w:proofErr w:type="gramStart"/>
            <w:r w:rsidRPr="000C089A">
              <w:rPr>
                <w:rFonts w:ascii="Times New Roman" w:hAnsi="Times New Roman"/>
                <w:sz w:val="24"/>
                <w:szCs w:val="24"/>
              </w:rPr>
              <w:t xml:space="preserve">прикрепляет под табличкой </w:t>
            </w:r>
            <w:r w:rsidRPr="000C089A">
              <w:rPr>
                <w:rFonts w:ascii="Times New Roman" w:hAnsi="Times New Roman"/>
                <w:i/>
                <w:sz w:val="24"/>
                <w:szCs w:val="24"/>
              </w:rPr>
              <w:t>упал</w:t>
            </w:r>
            <w:proofErr w:type="gramEnd"/>
            <w:r w:rsidRPr="000C089A">
              <w:rPr>
                <w:rFonts w:ascii="Times New Roman" w:hAnsi="Times New Roman"/>
                <w:sz w:val="24"/>
                <w:szCs w:val="24"/>
              </w:rPr>
              <w:t xml:space="preserve"> табличку со словом </w:t>
            </w:r>
            <w:r w:rsidRPr="000C089A">
              <w:rPr>
                <w:rFonts w:ascii="Times New Roman" w:hAnsi="Times New Roman"/>
                <w:i/>
                <w:sz w:val="24"/>
                <w:szCs w:val="24"/>
              </w:rPr>
              <w:t>свалился</w:t>
            </w:r>
            <w:r w:rsidRPr="000C089A">
              <w:rPr>
                <w:rFonts w:ascii="Times New Roman" w:hAnsi="Times New Roman"/>
                <w:sz w:val="24"/>
                <w:szCs w:val="24"/>
              </w:rPr>
              <w:t>.)</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Прочитаем вместе это словосочетание.</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Послушайте, я скажу по-другому. [Кот сорвался]. Повторите.</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Повторили верно. </w:t>
            </w:r>
            <w:proofErr w:type="gramStart"/>
            <w:r w:rsidRPr="000C089A">
              <w:rPr>
                <w:rFonts w:ascii="Times New Roman" w:hAnsi="Times New Roman"/>
                <w:sz w:val="24"/>
                <w:szCs w:val="24"/>
              </w:rPr>
              <w:t xml:space="preserve">(Учитель прикрепляет под табличкой </w:t>
            </w:r>
            <w:r w:rsidRPr="000C089A">
              <w:rPr>
                <w:rFonts w:ascii="Times New Roman" w:hAnsi="Times New Roman"/>
                <w:i/>
                <w:sz w:val="24"/>
                <w:szCs w:val="24"/>
              </w:rPr>
              <w:t>свалился</w:t>
            </w:r>
            <w:r w:rsidRPr="000C089A">
              <w:rPr>
                <w:rFonts w:ascii="Times New Roman" w:hAnsi="Times New Roman"/>
                <w:sz w:val="24"/>
                <w:szCs w:val="24"/>
              </w:rPr>
              <w:t xml:space="preserve"> табличку со словом </w:t>
            </w:r>
            <w:r w:rsidRPr="000C089A">
              <w:rPr>
                <w:rFonts w:ascii="Times New Roman" w:hAnsi="Times New Roman"/>
                <w:i/>
                <w:sz w:val="24"/>
                <w:szCs w:val="24"/>
              </w:rPr>
              <w:t>сорвался</w:t>
            </w:r>
            <w:r w:rsidRPr="000C089A">
              <w:rPr>
                <w:rFonts w:ascii="Times New Roman" w:hAnsi="Times New Roman"/>
                <w:sz w:val="24"/>
                <w:szCs w:val="24"/>
              </w:rPr>
              <w:t>.</w:t>
            </w:r>
            <w:proofErr w:type="gramEnd"/>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Ребята, встаньте.</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Поучимся хорошо говорить слово «сорвался»</w:t>
            </w:r>
          </w:p>
        </w:tc>
        <w:tc>
          <w:tcPr>
            <w:tcW w:w="6945" w:type="dxa"/>
            <w:gridSpan w:val="2"/>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p>
          <w:p w:rsidR="005F106D" w:rsidRPr="000C089A" w:rsidRDefault="005F106D"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Я отвечу.</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Кот упал в аквариум с водой.</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Свалился</w:t>
            </w:r>
            <w:proofErr w:type="gramStart"/>
            <w:r w:rsidRPr="000C089A">
              <w:rPr>
                <w:rFonts w:ascii="Times New Roman" w:hAnsi="Times New Roman"/>
                <w:sz w:val="24"/>
                <w:szCs w:val="24"/>
              </w:rPr>
              <w:t>.(</w:t>
            </w:r>
            <w:proofErr w:type="gramEnd"/>
            <w:r w:rsidRPr="000C089A">
              <w:rPr>
                <w:rFonts w:ascii="Times New Roman" w:hAnsi="Times New Roman"/>
                <w:sz w:val="24"/>
                <w:szCs w:val="24"/>
              </w:rPr>
              <w:t>Если дети не ответили, учитель сам называет слово.)</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F106D"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Кот сорвался </w:t>
            </w:r>
            <w:r w:rsidR="0058651F" w:rsidRPr="000C089A">
              <w:rPr>
                <w:rFonts w:ascii="Times New Roman" w:hAnsi="Times New Roman"/>
                <w:sz w:val="24"/>
                <w:szCs w:val="24"/>
              </w:rPr>
              <w:t xml:space="preserve"> (все вместе).</w:t>
            </w:r>
          </w:p>
        </w:tc>
      </w:tr>
      <w:tr w:rsidR="0058651F" w:rsidRPr="000C089A" w:rsidTr="00500AA6">
        <w:tblPrEx>
          <w:tblLook w:val="0000"/>
        </w:tblPrEx>
        <w:trPr>
          <w:trHeight w:val="113"/>
        </w:trPr>
        <w:tc>
          <w:tcPr>
            <w:tcW w:w="14742" w:type="dxa"/>
            <w:gridSpan w:val="3"/>
            <w:shd w:val="clear" w:color="auto" w:fill="auto"/>
          </w:tcPr>
          <w:p w:rsidR="0058651F" w:rsidRPr="000C089A" w:rsidRDefault="0058651F" w:rsidP="00767D67">
            <w:pPr>
              <w:spacing w:after="0" w:line="240" w:lineRule="auto"/>
              <w:contextualSpacing/>
              <w:jc w:val="both"/>
              <w:rPr>
                <w:rFonts w:ascii="Times New Roman" w:hAnsi="Times New Roman"/>
                <w:b/>
                <w:sz w:val="24"/>
                <w:szCs w:val="24"/>
              </w:rPr>
            </w:pPr>
            <w:r w:rsidRPr="000C089A">
              <w:rPr>
                <w:rFonts w:ascii="Times New Roman" w:hAnsi="Times New Roman"/>
                <w:sz w:val="24"/>
                <w:szCs w:val="24"/>
              </w:rPr>
              <w:t xml:space="preserve">                                       </w:t>
            </w:r>
            <w:r w:rsidRPr="000C089A">
              <w:rPr>
                <w:rFonts w:ascii="Times New Roman" w:hAnsi="Times New Roman"/>
                <w:b/>
                <w:sz w:val="24"/>
                <w:szCs w:val="24"/>
              </w:rPr>
              <w:t xml:space="preserve"> Фонетическая зарядка  №2</w:t>
            </w:r>
          </w:p>
          <w:p w:rsidR="0058651F" w:rsidRPr="000C089A" w:rsidRDefault="0058651F" w:rsidP="00767D67">
            <w:pPr>
              <w:spacing w:after="0" w:line="240" w:lineRule="auto"/>
              <w:contextualSpacing/>
              <w:jc w:val="both"/>
              <w:rPr>
                <w:rFonts w:ascii="Times New Roman" w:hAnsi="Times New Roman"/>
                <w:sz w:val="24"/>
                <w:szCs w:val="24"/>
              </w:rPr>
            </w:pPr>
            <w:r w:rsidRPr="000C089A">
              <w:rPr>
                <w:rFonts w:ascii="Times New Roman" w:hAnsi="Times New Roman"/>
                <w:sz w:val="24"/>
                <w:szCs w:val="24"/>
              </w:rPr>
              <w:t xml:space="preserve">                                                     сорвался</w:t>
            </w:r>
          </w:p>
          <w:p w:rsidR="0058651F" w:rsidRPr="000C089A" w:rsidRDefault="0058651F" w:rsidP="00767D67">
            <w:pPr>
              <w:spacing w:after="0" w:line="240" w:lineRule="auto"/>
              <w:contextualSpacing/>
              <w:jc w:val="both"/>
              <w:rPr>
                <w:rFonts w:ascii="Times New Roman" w:hAnsi="Times New Roman"/>
                <w:sz w:val="24"/>
                <w:szCs w:val="24"/>
              </w:rPr>
            </w:pPr>
            <w:r w:rsidRPr="000C089A">
              <w:rPr>
                <w:rFonts w:ascii="Times New Roman" w:hAnsi="Times New Roman"/>
                <w:sz w:val="24"/>
                <w:szCs w:val="24"/>
              </w:rPr>
              <w:t xml:space="preserve">              </w:t>
            </w:r>
            <w:proofErr w:type="spellStart"/>
            <w:r w:rsidRPr="000C089A">
              <w:rPr>
                <w:rFonts w:ascii="Times New Roman" w:hAnsi="Times New Roman"/>
                <w:sz w:val="24"/>
                <w:szCs w:val="24"/>
              </w:rPr>
              <w:t>с___</w:t>
            </w:r>
            <w:proofErr w:type="gramStart"/>
            <w:r w:rsidRPr="000C089A">
              <w:rPr>
                <w:rFonts w:ascii="Times New Roman" w:hAnsi="Times New Roman"/>
                <w:sz w:val="24"/>
                <w:szCs w:val="24"/>
              </w:rPr>
              <w:t>с</w:t>
            </w:r>
            <w:proofErr w:type="gramEnd"/>
            <w:r w:rsidRPr="000C089A">
              <w:rPr>
                <w:rFonts w:ascii="Times New Roman" w:hAnsi="Times New Roman"/>
                <w:sz w:val="24"/>
                <w:szCs w:val="24"/>
              </w:rPr>
              <w:t>_о___о_р_в___в_а___а__л_с___я__в_а_л_ся</w:t>
            </w:r>
            <w:proofErr w:type="spellEnd"/>
          </w:p>
          <w:p w:rsidR="0058651F" w:rsidRPr="000C089A" w:rsidRDefault="0058651F" w:rsidP="00767D67">
            <w:pPr>
              <w:spacing w:after="0" w:line="240" w:lineRule="auto"/>
              <w:contextualSpacing/>
              <w:jc w:val="both"/>
              <w:rPr>
                <w:rFonts w:ascii="Times New Roman" w:hAnsi="Times New Roman"/>
                <w:sz w:val="24"/>
                <w:szCs w:val="24"/>
              </w:rPr>
            </w:pPr>
            <w:r w:rsidRPr="000C089A">
              <w:rPr>
                <w:rFonts w:ascii="Times New Roman" w:hAnsi="Times New Roman"/>
                <w:sz w:val="24"/>
                <w:szCs w:val="24"/>
              </w:rPr>
              <w:t xml:space="preserve">                                                     сорвался</w:t>
            </w:r>
          </w:p>
          <w:p w:rsidR="0058651F" w:rsidRPr="000C089A" w:rsidRDefault="0058651F" w:rsidP="00767D67">
            <w:pPr>
              <w:spacing w:after="0" w:line="240" w:lineRule="auto"/>
              <w:contextualSpacing/>
              <w:jc w:val="both"/>
              <w:rPr>
                <w:rFonts w:ascii="Times New Roman" w:hAnsi="Times New Roman"/>
                <w:sz w:val="24"/>
                <w:szCs w:val="24"/>
              </w:rPr>
            </w:pPr>
            <w:r w:rsidRPr="000C089A">
              <w:rPr>
                <w:rFonts w:ascii="Times New Roman" w:hAnsi="Times New Roman"/>
                <w:sz w:val="24"/>
                <w:szCs w:val="24"/>
              </w:rPr>
              <w:t xml:space="preserve">                                                Кот сорвался</w:t>
            </w:r>
          </w:p>
        </w:tc>
      </w:tr>
      <w:tr w:rsidR="0058651F" w:rsidRPr="000C089A" w:rsidTr="00500AA6">
        <w:tblPrEx>
          <w:tblLook w:val="0000"/>
        </w:tblPrEx>
        <w:trPr>
          <w:trHeight w:val="1587"/>
        </w:trPr>
        <w:tc>
          <w:tcPr>
            <w:tcW w:w="7797" w:type="dxa"/>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Молодцы, говорили хорошо.</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Сядьте на место.</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Почему кот [сорвался] в аквариум с водой? Кто может ответить?</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Ответь</w:t>
            </w:r>
            <w:proofErr w:type="gramStart"/>
            <w:r w:rsidRPr="000C089A">
              <w:rPr>
                <w:rFonts w:ascii="Times New Roman" w:hAnsi="Times New Roman"/>
                <w:sz w:val="24"/>
                <w:szCs w:val="24"/>
              </w:rPr>
              <w:t>, [</w:t>
            </w:r>
            <w:r w:rsidR="00731400" w:rsidRPr="000C089A">
              <w:rPr>
                <w:rFonts w:ascii="Times New Roman" w:hAnsi="Times New Roman"/>
                <w:sz w:val="24"/>
                <w:szCs w:val="24"/>
              </w:rPr>
              <w:t>…</w:t>
            </w:r>
            <w:r w:rsidRPr="000C089A">
              <w:rPr>
                <w:rFonts w:ascii="Times New Roman" w:hAnsi="Times New Roman"/>
                <w:sz w:val="24"/>
                <w:szCs w:val="24"/>
              </w:rPr>
              <w:t>].</w:t>
            </w:r>
            <w:proofErr w:type="gramEnd"/>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Варя ответила верно. (Учитель прикрепляет под табличкой </w:t>
            </w:r>
            <w:r w:rsidRPr="000C089A">
              <w:rPr>
                <w:rFonts w:ascii="Times New Roman" w:hAnsi="Times New Roman"/>
                <w:i/>
                <w:sz w:val="24"/>
                <w:szCs w:val="24"/>
              </w:rPr>
              <w:t>Кот упал</w:t>
            </w:r>
            <w:r w:rsidRPr="000C089A">
              <w:rPr>
                <w:rFonts w:ascii="Times New Roman" w:hAnsi="Times New Roman"/>
                <w:sz w:val="24"/>
                <w:szCs w:val="24"/>
              </w:rPr>
              <w:t xml:space="preserve"> </w:t>
            </w:r>
            <w:r w:rsidRPr="000C089A">
              <w:rPr>
                <w:rFonts w:ascii="Times New Roman" w:hAnsi="Times New Roman"/>
                <w:i/>
                <w:sz w:val="24"/>
                <w:szCs w:val="24"/>
              </w:rPr>
              <w:t>в аквариум с водой</w:t>
            </w:r>
            <w:r w:rsidRPr="000C089A">
              <w:rPr>
                <w:rFonts w:ascii="Times New Roman" w:hAnsi="Times New Roman"/>
                <w:sz w:val="24"/>
                <w:szCs w:val="24"/>
              </w:rPr>
              <w:t xml:space="preserve">  табличку </w:t>
            </w:r>
            <w:r w:rsidRPr="000C089A">
              <w:rPr>
                <w:rFonts w:ascii="Times New Roman" w:hAnsi="Times New Roman"/>
                <w:i/>
                <w:sz w:val="24"/>
                <w:szCs w:val="24"/>
              </w:rPr>
              <w:t>Он</w:t>
            </w:r>
            <w:r w:rsidRPr="000C089A">
              <w:rPr>
                <w:rFonts w:ascii="Times New Roman" w:hAnsi="Times New Roman"/>
                <w:sz w:val="24"/>
                <w:szCs w:val="24"/>
              </w:rPr>
              <w:t xml:space="preserve"> </w:t>
            </w:r>
            <w:r w:rsidRPr="000C089A">
              <w:rPr>
                <w:rFonts w:ascii="Times New Roman" w:hAnsi="Times New Roman"/>
                <w:i/>
                <w:sz w:val="24"/>
                <w:szCs w:val="24"/>
              </w:rPr>
              <w:t>плохо держался когтями за форточку</w:t>
            </w:r>
            <w:proofErr w:type="gramStart"/>
            <w:r w:rsidRPr="000C089A">
              <w:rPr>
                <w:rFonts w:ascii="Times New Roman" w:hAnsi="Times New Roman"/>
                <w:i/>
                <w:sz w:val="24"/>
                <w:szCs w:val="24"/>
              </w:rPr>
              <w:t xml:space="preserve"> </w:t>
            </w:r>
            <w:r w:rsidRPr="000C089A">
              <w:rPr>
                <w:rFonts w:ascii="Times New Roman" w:hAnsi="Times New Roman"/>
                <w:sz w:val="24"/>
                <w:szCs w:val="24"/>
              </w:rPr>
              <w:t>)</w:t>
            </w:r>
            <w:proofErr w:type="gramEnd"/>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Ребята, что такое «когти»? У кого </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есть когти?</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У кого есть ногти?</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Ответили правильно.</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Варя сказала, что кот плохо держался. Как можно еще сказать об этом?</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Можно сказать, что кот плохо зацепился когтями за форточку?</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(Учитель </w:t>
            </w:r>
            <w:proofErr w:type="gramStart"/>
            <w:r w:rsidRPr="000C089A">
              <w:rPr>
                <w:rFonts w:ascii="Times New Roman" w:hAnsi="Times New Roman"/>
                <w:sz w:val="24"/>
                <w:szCs w:val="24"/>
              </w:rPr>
              <w:t xml:space="preserve">прикрепляет под табличкой со словом </w:t>
            </w:r>
            <w:r w:rsidRPr="000C089A">
              <w:rPr>
                <w:rFonts w:ascii="Times New Roman" w:hAnsi="Times New Roman"/>
                <w:i/>
                <w:sz w:val="24"/>
                <w:szCs w:val="24"/>
              </w:rPr>
              <w:t>держался</w:t>
            </w:r>
            <w:proofErr w:type="gramEnd"/>
            <w:r w:rsidRPr="000C089A">
              <w:rPr>
                <w:rFonts w:ascii="Times New Roman" w:hAnsi="Times New Roman"/>
                <w:i/>
                <w:sz w:val="24"/>
                <w:szCs w:val="24"/>
              </w:rPr>
              <w:t xml:space="preserve"> </w:t>
            </w:r>
            <w:r w:rsidRPr="000C089A">
              <w:rPr>
                <w:rFonts w:ascii="Times New Roman" w:hAnsi="Times New Roman"/>
                <w:sz w:val="24"/>
                <w:szCs w:val="24"/>
              </w:rPr>
              <w:t xml:space="preserve">табличку со словом </w:t>
            </w:r>
            <w:r w:rsidRPr="000C089A">
              <w:rPr>
                <w:rFonts w:ascii="Times New Roman" w:hAnsi="Times New Roman"/>
                <w:i/>
                <w:sz w:val="24"/>
                <w:szCs w:val="24"/>
              </w:rPr>
              <w:t>зацепился</w:t>
            </w:r>
            <w:r w:rsidRPr="000C089A">
              <w:rPr>
                <w:rFonts w:ascii="Times New Roman" w:hAnsi="Times New Roman"/>
                <w:sz w:val="24"/>
                <w:szCs w:val="24"/>
              </w:rPr>
              <w:t>).</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lastRenderedPageBreak/>
              <w:t>- Ребята, что означает слово «зацепился»? Зацепитесь за парту.</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Как вы думаете, как сказать точнее: кот плохо держался или плохо зацепился?</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-Конечно. Читаем вместе, выразительно.</w:t>
            </w:r>
          </w:p>
        </w:tc>
        <w:tc>
          <w:tcPr>
            <w:tcW w:w="6945" w:type="dxa"/>
            <w:gridSpan w:val="2"/>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lastRenderedPageBreak/>
              <w:t>- Я се</w:t>
            </w:r>
            <w:proofErr w:type="gramStart"/>
            <w:r w:rsidRPr="000C089A">
              <w:rPr>
                <w:rFonts w:ascii="Times New Roman" w:hAnsi="Times New Roman"/>
                <w:sz w:val="24"/>
                <w:szCs w:val="24"/>
              </w:rPr>
              <w:t>л(</w:t>
            </w:r>
            <w:proofErr w:type="gramEnd"/>
            <w:r w:rsidRPr="000C089A">
              <w:rPr>
                <w:rFonts w:ascii="Times New Roman" w:hAnsi="Times New Roman"/>
                <w:sz w:val="24"/>
                <w:szCs w:val="24"/>
              </w:rPr>
              <w:t>а) на место.</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Я могу ответить.</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Кот сорвался в аквариум с водой, потому что он плохо держался когтями за форточку.</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Когти есть у кота, у собаки, у волка.</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Ногти у человека. Когти у животных и птиц.</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Кот плохо зацепился. (Если дети не ответили, учитель сам называет слово «зацепился»).</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Можно.</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(Выполняют задание учителя).</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Я зацепился (зацепилась) за парту.</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Кот плохо зацепился.</w:t>
            </w:r>
          </w:p>
          <w:p w:rsidR="0058651F" w:rsidRPr="000C089A" w:rsidRDefault="0058651F" w:rsidP="00767D67">
            <w:pPr>
              <w:spacing w:after="0" w:line="240" w:lineRule="auto"/>
              <w:ind w:left="0"/>
              <w:contextualSpacing/>
              <w:jc w:val="both"/>
              <w:rPr>
                <w:rFonts w:ascii="Times New Roman" w:hAnsi="Times New Roman"/>
                <w:sz w:val="24"/>
                <w:szCs w:val="24"/>
              </w:rPr>
            </w:pPr>
          </w:p>
        </w:tc>
      </w:tr>
      <w:tr w:rsidR="0058651F" w:rsidRPr="000C089A" w:rsidTr="00500AA6">
        <w:tblPrEx>
          <w:tblLook w:val="0000"/>
        </w:tblPrEx>
        <w:trPr>
          <w:trHeight w:val="362"/>
        </w:trPr>
        <w:tc>
          <w:tcPr>
            <w:tcW w:w="14742" w:type="dxa"/>
            <w:gridSpan w:val="3"/>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lastRenderedPageBreak/>
              <w:t xml:space="preserve">                        - Кот </w:t>
            </w:r>
            <w:r w:rsidRPr="000C089A">
              <w:rPr>
                <w:rFonts w:ascii="Times New Roman" w:hAnsi="Times New Roman"/>
                <w:sz w:val="24"/>
                <w:szCs w:val="24"/>
                <w:u w:val="single"/>
              </w:rPr>
              <w:t>плохо</w:t>
            </w:r>
            <w:r w:rsidRPr="000C089A">
              <w:rPr>
                <w:rFonts w:ascii="Times New Roman" w:hAnsi="Times New Roman"/>
                <w:sz w:val="24"/>
                <w:szCs w:val="24"/>
              </w:rPr>
              <w:t xml:space="preserve"> зацепился за__ форточку.</w:t>
            </w:r>
          </w:p>
        </w:tc>
      </w:tr>
      <w:tr w:rsidR="0058651F" w:rsidRPr="000C089A" w:rsidTr="00500AA6">
        <w:tblPrEx>
          <w:tblLook w:val="0000"/>
        </w:tblPrEx>
        <w:trPr>
          <w:trHeight w:val="978"/>
        </w:trPr>
        <w:tc>
          <w:tcPr>
            <w:tcW w:w="7797" w:type="dxa"/>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w:t>
            </w:r>
            <w:proofErr w:type="spellStart"/>
            <w:r w:rsidRPr="000C089A">
              <w:rPr>
                <w:rFonts w:ascii="Times New Roman" w:hAnsi="Times New Roman"/>
                <w:sz w:val="24"/>
                <w:szCs w:val="24"/>
              </w:rPr>
              <w:t>Учитатель</w:t>
            </w:r>
            <w:proofErr w:type="spellEnd"/>
            <w:r w:rsidRPr="000C089A">
              <w:rPr>
                <w:rFonts w:ascii="Times New Roman" w:hAnsi="Times New Roman"/>
                <w:sz w:val="24"/>
                <w:szCs w:val="24"/>
              </w:rPr>
              <w:t xml:space="preserve"> </w:t>
            </w:r>
            <w:proofErr w:type="gramStart"/>
            <w:r w:rsidRPr="000C089A">
              <w:rPr>
                <w:rFonts w:ascii="Times New Roman" w:hAnsi="Times New Roman"/>
                <w:sz w:val="24"/>
                <w:szCs w:val="24"/>
              </w:rPr>
              <w:t xml:space="preserve">прикрепляет табличку </w:t>
            </w:r>
            <w:r w:rsidRPr="000C089A">
              <w:rPr>
                <w:rFonts w:ascii="Times New Roman" w:hAnsi="Times New Roman"/>
                <w:i/>
                <w:sz w:val="24"/>
                <w:szCs w:val="24"/>
              </w:rPr>
              <w:t>Кот  хотел</w:t>
            </w:r>
            <w:proofErr w:type="gramEnd"/>
            <w:r w:rsidRPr="000C089A">
              <w:rPr>
                <w:rFonts w:ascii="Times New Roman" w:hAnsi="Times New Roman"/>
                <w:i/>
                <w:sz w:val="24"/>
                <w:szCs w:val="24"/>
              </w:rPr>
              <w:t xml:space="preserve"> съесть ворон</w:t>
            </w:r>
            <w:r w:rsidRPr="000C089A">
              <w:rPr>
                <w:rFonts w:ascii="Times New Roman" w:hAnsi="Times New Roman"/>
                <w:sz w:val="24"/>
                <w:szCs w:val="24"/>
              </w:rPr>
              <w:t>.)</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Читаем вместе.</w:t>
            </w:r>
          </w:p>
        </w:tc>
        <w:tc>
          <w:tcPr>
            <w:tcW w:w="6945" w:type="dxa"/>
            <w:gridSpan w:val="2"/>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p>
        </w:tc>
      </w:tr>
      <w:tr w:rsidR="0058651F" w:rsidRPr="000C089A" w:rsidTr="00500AA6">
        <w:tblPrEx>
          <w:tblLook w:val="0000"/>
        </w:tblPrEx>
        <w:trPr>
          <w:trHeight w:val="500"/>
        </w:trPr>
        <w:tc>
          <w:tcPr>
            <w:tcW w:w="14742" w:type="dxa"/>
            <w:gridSpan w:val="3"/>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 Кот хотел съесть ворон.</w:t>
            </w:r>
          </w:p>
        </w:tc>
      </w:tr>
      <w:tr w:rsidR="0058651F" w:rsidRPr="000C089A" w:rsidTr="00500AA6">
        <w:tblPrEx>
          <w:tblLook w:val="0000"/>
        </w:tblPrEx>
        <w:trPr>
          <w:trHeight w:val="283"/>
        </w:trPr>
        <w:tc>
          <w:tcPr>
            <w:tcW w:w="7797" w:type="dxa"/>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Послушайте вопрос: «[Кот съел ворон]?» Повтори вопрос и ответь</w:t>
            </w:r>
            <w:proofErr w:type="gramStart"/>
            <w:r w:rsidRPr="000C089A">
              <w:rPr>
                <w:rFonts w:ascii="Times New Roman" w:hAnsi="Times New Roman"/>
                <w:sz w:val="24"/>
                <w:szCs w:val="24"/>
              </w:rPr>
              <w:t>, [</w:t>
            </w:r>
            <w:r w:rsidR="00731400" w:rsidRPr="000C089A">
              <w:rPr>
                <w:rFonts w:ascii="Times New Roman" w:hAnsi="Times New Roman"/>
                <w:sz w:val="24"/>
                <w:szCs w:val="24"/>
              </w:rPr>
              <w:t>…</w:t>
            </w:r>
            <w:r w:rsidRPr="000C089A">
              <w:rPr>
                <w:rFonts w:ascii="Times New Roman" w:hAnsi="Times New Roman"/>
                <w:sz w:val="24"/>
                <w:szCs w:val="24"/>
              </w:rPr>
              <w:t>].</w:t>
            </w:r>
            <w:proofErr w:type="gramEnd"/>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[Почему] кот не съел ворон?</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Повтори вопрос и объясни</w:t>
            </w:r>
            <w:proofErr w:type="gramStart"/>
            <w:r w:rsidRPr="000C089A">
              <w:rPr>
                <w:rFonts w:ascii="Times New Roman" w:hAnsi="Times New Roman"/>
                <w:sz w:val="24"/>
                <w:szCs w:val="24"/>
              </w:rPr>
              <w:t>, [</w:t>
            </w:r>
            <w:r w:rsidR="00731400" w:rsidRPr="000C089A">
              <w:rPr>
                <w:rFonts w:ascii="Times New Roman" w:hAnsi="Times New Roman"/>
                <w:sz w:val="24"/>
                <w:szCs w:val="24"/>
              </w:rPr>
              <w:t>…</w:t>
            </w:r>
            <w:r w:rsidRPr="000C089A">
              <w:rPr>
                <w:rFonts w:ascii="Times New Roman" w:hAnsi="Times New Roman"/>
                <w:sz w:val="24"/>
                <w:szCs w:val="24"/>
              </w:rPr>
              <w:t>].</w:t>
            </w:r>
            <w:proofErr w:type="gramEnd"/>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Куда [свалился] кот? Повтори вопрос и спроси ребят</w:t>
            </w:r>
            <w:proofErr w:type="gramStart"/>
            <w:r w:rsidRPr="000C089A">
              <w:rPr>
                <w:rFonts w:ascii="Times New Roman" w:hAnsi="Times New Roman"/>
                <w:sz w:val="24"/>
                <w:szCs w:val="24"/>
              </w:rPr>
              <w:t>, [</w:t>
            </w:r>
            <w:r w:rsidR="00731400" w:rsidRPr="000C089A">
              <w:rPr>
                <w:rFonts w:ascii="Times New Roman" w:hAnsi="Times New Roman"/>
                <w:sz w:val="24"/>
                <w:szCs w:val="24"/>
              </w:rPr>
              <w:t>…</w:t>
            </w:r>
            <w:r w:rsidRPr="000C089A">
              <w:rPr>
                <w:rFonts w:ascii="Times New Roman" w:hAnsi="Times New Roman"/>
                <w:sz w:val="24"/>
                <w:szCs w:val="24"/>
              </w:rPr>
              <w:t>].</w:t>
            </w:r>
            <w:proofErr w:type="gramEnd"/>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Ребята, а коты любят купаться?</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Конечно, коты не любят купаться.</w:t>
            </w:r>
          </w:p>
        </w:tc>
        <w:tc>
          <w:tcPr>
            <w:tcW w:w="6945" w:type="dxa"/>
            <w:gridSpan w:val="2"/>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Кот съел ворон?</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Нет, кот не съел ворон.</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Почему кот не съел ворон?</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Кот не съел ворон, потому что сорвался.</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Ребята, </w:t>
            </w:r>
            <w:r w:rsidR="00731400" w:rsidRPr="000C089A">
              <w:rPr>
                <w:rFonts w:ascii="Times New Roman" w:hAnsi="Times New Roman"/>
                <w:sz w:val="24"/>
                <w:szCs w:val="24"/>
              </w:rPr>
              <w:t>куда свалился кот? Отвечай, …</w:t>
            </w:r>
            <w:r w:rsidRPr="000C089A">
              <w:rPr>
                <w:rFonts w:ascii="Times New Roman" w:hAnsi="Times New Roman"/>
                <w:sz w:val="24"/>
                <w:szCs w:val="24"/>
              </w:rPr>
              <w:t>.</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Кот свалился в аквариум с водой.</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Нет, коты не любят купаться.</w:t>
            </w:r>
          </w:p>
        </w:tc>
      </w:tr>
      <w:tr w:rsidR="0058651F" w:rsidRPr="000C089A" w:rsidTr="00500AA6">
        <w:tblPrEx>
          <w:tblLook w:val="0000"/>
        </w:tblPrEx>
        <w:trPr>
          <w:trHeight w:val="20"/>
        </w:trPr>
        <w:tc>
          <w:tcPr>
            <w:tcW w:w="14742" w:type="dxa"/>
            <w:gridSpan w:val="3"/>
            <w:shd w:val="clear" w:color="auto" w:fill="auto"/>
          </w:tcPr>
          <w:p w:rsidR="0058651F" w:rsidRPr="000C089A" w:rsidRDefault="0058651F" w:rsidP="00767D67">
            <w:pPr>
              <w:spacing w:after="0" w:line="240" w:lineRule="auto"/>
              <w:contextualSpacing/>
              <w:jc w:val="center"/>
              <w:rPr>
                <w:rFonts w:ascii="Times New Roman" w:hAnsi="Times New Roman"/>
                <w:b/>
                <w:sz w:val="24"/>
                <w:szCs w:val="24"/>
              </w:rPr>
            </w:pPr>
            <w:r w:rsidRPr="000C089A">
              <w:rPr>
                <w:rFonts w:ascii="Times New Roman" w:hAnsi="Times New Roman"/>
                <w:b/>
                <w:sz w:val="24"/>
                <w:szCs w:val="24"/>
              </w:rPr>
              <w:t>Составление и написание первой части рассказа</w:t>
            </w:r>
          </w:p>
          <w:p w:rsidR="0058651F" w:rsidRPr="000C089A" w:rsidRDefault="0058651F" w:rsidP="00767D67">
            <w:pPr>
              <w:spacing w:after="0" w:line="240" w:lineRule="auto"/>
              <w:contextualSpacing/>
              <w:jc w:val="center"/>
              <w:rPr>
                <w:rFonts w:ascii="Times New Roman" w:hAnsi="Times New Roman"/>
                <w:b/>
                <w:sz w:val="24"/>
                <w:szCs w:val="24"/>
              </w:rPr>
            </w:pPr>
            <w:r w:rsidRPr="000C089A">
              <w:rPr>
                <w:rFonts w:ascii="Times New Roman" w:hAnsi="Times New Roman"/>
                <w:b/>
                <w:sz w:val="24"/>
                <w:szCs w:val="24"/>
              </w:rPr>
              <w:t>(работа с разрезным текстом)</w:t>
            </w:r>
          </w:p>
        </w:tc>
      </w:tr>
      <w:tr w:rsidR="0058651F" w:rsidRPr="000C089A" w:rsidTr="00500AA6">
        <w:tblPrEx>
          <w:tblLook w:val="0000"/>
        </w:tblPrEx>
        <w:trPr>
          <w:trHeight w:val="20"/>
        </w:trPr>
        <w:tc>
          <w:tcPr>
            <w:tcW w:w="7797" w:type="dxa"/>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-Сейчас мы начнем составлять рассказ. (Читает по табличке.)</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 … сочинять</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 … составлять                 рассказ</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 … придумывать</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Вместе говорим.</w:t>
            </w:r>
          </w:p>
        </w:tc>
        <w:tc>
          <w:tcPr>
            <w:tcW w:w="6945" w:type="dxa"/>
            <w:gridSpan w:val="2"/>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tc>
      </w:tr>
      <w:tr w:rsidR="0058651F" w:rsidRPr="000C089A" w:rsidTr="00500AA6">
        <w:tblPrEx>
          <w:tblLook w:val="0000"/>
        </w:tblPrEx>
        <w:trPr>
          <w:trHeight w:val="350"/>
        </w:trPr>
        <w:tc>
          <w:tcPr>
            <w:tcW w:w="14742" w:type="dxa"/>
            <w:gridSpan w:val="3"/>
            <w:shd w:val="clear" w:color="auto" w:fill="auto"/>
          </w:tcPr>
          <w:p w:rsidR="0058651F" w:rsidRPr="000C089A" w:rsidRDefault="0058651F" w:rsidP="00767D67">
            <w:pPr>
              <w:spacing w:after="0" w:line="240" w:lineRule="auto"/>
              <w:contextualSpacing/>
              <w:jc w:val="both"/>
              <w:rPr>
                <w:rFonts w:ascii="Times New Roman" w:hAnsi="Times New Roman"/>
                <w:sz w:val="24"/>
                <w:szCs w:val="24"/>
              </w:rPr>
            </w:pPr>
            <w:r w:rsidRPr="000C089A">
              <w:rPr>
                <w:rFonts w:ascii="Times New Roman" w:hAnsi="Times New Roman"/>
                <w:sz w:val="24"/>
                <w:szCs w:val="24"/>
              </w:rPr>
              <w:t xml:space="preserve">                              - Сейчас мы начнем составлять рассказ.</w:t>
            </w:r>
          </w:p>
        </w:tc>
      </w:tr>
      <w:tr w:rsidR="0058651F" w:rsidRPr="000C089A" w:rsidTr="00500AA6">
        <w:tblPrEx>
          <w:tblLook w:val="0000"/>
        </w:tblPrEx>
        <w:trPr>
          <w:trHeight w:val="964"/>
        </w:trPr>
        <w:tc>
          <w:tcPr>
            <w:tcW w:w="7797" w:type="dxa"/>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Сказали хорошо. Молодцы. </w:t>
            </w:r>
          </w:p>
          <w:p w:rsidR="00731400"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Как вы думаете, </w:t>
            </w:r>
            <w:r w:rsidRPr="000C089A">
              <w:rPr>
                <w:rFonts w:ascii="Times New Roman" w:hAnsi="Times New Roman"/>
                <w:i/>
                <w:sz w:val="24"/>
                <w:szCs w:val="24"/>
              </w:rPr>
              <w:t>о ком рассказ</w:t>
            </w:r>
            <w:r w:rsidRPr="000C089A">
              <w:rPr>
                <w:rFonts w:ascii="Times New Roman" w:hAnsi="Times New Roman"/>
                <w:sz w:val="24"/>
                <w:szCs w:val="24"/>
              </w:rPr>
              <w:t xml:space="preserve">? </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(табличка располагается на доске)</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w:t>
            </w:r>
            <w:r w:rsidR="00731400" w:rsidRPr="000C089A">
              <w:rPr>
                <w:rFonts w:ascii="Times New Roman" w:hAnsi="Times New Roman"/>
                <w:sz w:val="24"/>
                <w:szCs w:val="24"/>
              </w:rPr>
              <w:t>П</w:t>
            </w:r>
            <w:r w:rsidRPr="000C089A">
              <w:rPr>
                <w:rFonts w:ascii="Times New Roman" w:hAnsi="Times New Roman"/>
                <w:sz w:val="24"/>
                <w:szCs w:val="24"/>
              </w:rPr>
              <w:t>равильно.</w:t>
            </w:r>
          </w:p>
          <w:p w:rsidR="0058651F" w:rsidRPr="000C089A" w:rsidRDefault="0058651F" w:rsidP="00767D67">
            <w:pPr>
              <w:spacing w:after="0" w:line="240" w:lineRule="auto"/>
              <w:ind w:left="0"/>
              <w:contextualSpacing/>
              <w:jc w:val="both"/>
              <w:rPr>
                <w:rFonts w:ascii="Times New Roman" w:hAnsi="Times New Roman"/>
                <w:sz w:val="24"/>
                <w:szCs w:val="24"/>
              </w:rPr>
            </w:pPr>
            <w:proofErr w:type="gramStart"/>
            <w:r w:rsidRPr="000C089A">
              <w:rPr>
                <w:rFonts w:ascii="Times New Roman" w:hAnsi="Times New Roman"/>
                <w:sz w:val="24"/>
                <w:szCs w:val="24"/>
              </w:rPr>
              <w:t>(учитель помещает на доске табличку с ответом справа от таблички</w:t>
            </w:r>
            <w:r w:rsidRPr="000C089A">
              <w:rPr>
                <w:rFonts w:ascii="Times New Roman" w:hAnsi="Times New Roman"/>
                <w:i/>
                <w:sz w:val="24"/>
                <w:szCs w:val="24"/>
              </w:rPr>
              <w:t>… рассказ</w:t>
            </w:r>
            <w:r w:rsidRPr="000C089A">
              <w:rPr>
                <w:rFonts w:ascii="Times New Roman" w:hAnsi="Times New Roman"/>
                <w:sz w:val="24"/>
                <w:szCs w:val="24"/>
              </w:rPr>
              <w:t xml:space="preserve"> под вопросом</w:t>
            </w:r>
            <w:proofErr w:type="gramEnd"/>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w:t>
            </w:r>
            <w:proofErr w:type="gramStart"/>
            <w:r w:rsidRPr="000C089A">
              <w:rPr>
                <w:rFonts w:ascii="Times New Roman" w:hAnsi="Times New Roman"/>
                <w:i/>
                <w:sz w:val="24"/>
                <w:szCs w:val="24"/>
              </w:rPr>
              <w:t>О ком рассказ</w:t>
            </w:r>
            <w:r w:rsidRPr="000C089A">
              <w:rPr>
                <w:rFonts w:ascii="Times New Roman" w:hAnsi="Times New Roman"/>
                <w:sz w:val="24"/>
                <w:szCs w:val="24"/>
              </w:rPr>
              <w:t>).</w:t>
            </w:r>
            <w:proofErr w:type="gramEnd"/>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Прочитаем вместе. Слитно.</w:t>
            </w:r>
          </w:p>
        </w:tc>
        <w:tc>
          <w:tcPr>
            <w:tcW w:w="6945" w:type="dxa"/>
            <w:gridSpan w:val="2"/>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Рассказ о коте и воронах.</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tc>
      </w:tr>
      <w:tr w:rsidR="0058651F" w:rsidRPr="000C089A" w:rsidTr="00500AA6">
        <w:tblPrEx>
          <w:tblLook w:val="0000"/>
        </w:tblPrEx>
        <w:trPr>
          <w:trHeight w:val="403"/>
        </w:trPr>
        <w:tc>
          <w:tcPr>
            <w:tcW w:w="14742" w:type="dxa"/>
            <w:gridSpan w:val="3"/>
            <w:shd w:val="clear" w:color="auto" w:fill="auto"/>
          </w:tcPr>
          <w:p w:rsidR="0058651F" w:rsidRPr="000C089A" w:rsidRDefault="0058651F" w:rsidP="00767D67">
            <w:pPr>
              <w:spacing w:after="0" w:line="240" w:lineRule="auto"/>
              <w:contextualSpacing/>
              <w:jc w:val="center"/>
              <w:rPr>
                <w:rFonts w:ascii="Times New Roman" w:hAnsi="Times New Roman"/>
                <w:sz w:val="24"/>
                <w:szCs w:val="24"/>
              </w:rPr>
            </w:pPr>
            <w:r w:rsidRPr="000C089A">
              <w:rPr>
                <w:rFonts w:ascii="Times New Roman" w:hAnsi="Times New Roman"/>
                <w:sz w:val="24"/>
                <w:szCs w:val="24"/>
              </w:rPr>
              <w:lastRenderedPageBreak/>
              <w:t>- Рассказ_ о_ коте и_ воронах.</w:t>
            </w:r>
          </w:p>
        </w:tc>
      </w:tr>
      <w:tr w:rsidR="0058651F" w:rsidRPr="000C089A" w:rsidTr="00500AA6">
        <w:tblPrEx>
          <w:tblLook w:val="0000"/>
        </w:tblPrEx>
        <w:trPr>
          <w:trHeight w:val="958"/>
        </w:trPr>
        <w:tc>
          <w:tcPr>
            <w:tcW w:w="7797" w:type="dxa"/>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Как вы думаете</w:t>
            </w:r>
            <w:r w:rsidRPr="000C089A">
              <w:rPr>
                <w:rFonts w:ascii="Times New Roman" w:hAnsi="Times New Roman"/>
                <w:i/>
                <w:sz w:val="24"/>
                <w:szCs w:val="24"/>
              </w:rPr>
              <w:t>, как зовут кота? Какая кличка у кота</w:t>
            </w:r>
            <w:r w:rsidRPr="000C089A">
              <w:rPr>
                <w:rFonts w:ascii="Times New Roman" w:hAnsi="Times New Roman"/>
                <w:sz w:val="24"/>
                <w:szCs w:val="24"/>
              </w:rPr>
              <w:t>?</w:t>
            </w:r>
          </w:p>
          <w:p w:rsidR="0058651F" w:rsidRPr="000C089A" w:rsidRDefault="0058651F" w:rsidP="00767D67">
            <w:pPr>
              <w:spacing w:after="0" w:line="240" w:lineRule="auto"/>
              <w:ind w:left="0"/>
              <w:contextualSpacing/>
              <w:jc w:val="both"/>
              <w:rPr>
                <w:rFonts w:ascii="Times New Roman" w:hAnsi="Times New Roman"/>
                <w:sz w:val="24"/>
                <w:szCs w:val="24"/>
              </w:rPr>
            </w:pPr>
          </w:p>
          <w:p w:rsidR="00731400"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w:t>
            </w:r>
            <w:r w:rsidR="00731400" w:rsidRPr="000C089A">
              <w:rPr>
                <w:rFonts w:ascii="Times New Roman" w:hAnsi="Times New Roman"/>
                <w:sz w:val="24"/>
                <w:szCs w:val="24"/>
              </w:rPr>
              <w:t>…</w:t>
            </w:r>
            <w:r w:rsidRPr="000C089A">
              <w:rPr>
                <w:rFonts w:ascii="Times New Roman" w:hAnsi="Times New Roman"/>
                <w:sz w:val="24"/>
                <w:szCs w:val="24"/>
              </w:rPr>
              <w:t xml:space="preserve">] будет писать </w:t>
            </w:r>
            <w:proofErr w:type="gramStart"/>
            <w:r w:rsidRPr="000C089A">
              <w:rPr>
                <w:rFonts w:ascii="Times New Roman" w:hAnsi="Times New Roman"/>
                <w:sz w:val="24"/>
                <w:szCs w:val="24"/>
              </w:rPr>
              <w:t>рассказ про кота</w:t>
            </w:r>
            <w:proofErr w:type="gramEnd"/>
            <w:r w:rsidRPr="000C089A">
              <w:rPr>
                <w:rFonts w:ascii="Times New Roman" w:hAnsi="Times New Roman"/>
                <w:sz w:val="24"/>
                <w:szCs w:val="24"/>
              </w:rPr>
              <w:t xml:space="preserve"> Ваську.</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w:t>
            </w:r>
            <w:r w:rsidR="00731400" w:rsidRPr="000C089A">
              <w:rPr>
                <w:rFonts w:ascii="Times New Roman" w:hAnsi="Times New Roman"/>
                <w:sz w:val="24"/>
                <w:szCs w:val="24"/>
              </w:rPr>
              <w:t xml:space="preserve"> …</w:t>
            </w:r>
            <w:r w:rsidRPr="000C089A">
              <w:rPr>
                <w:rFonts w:ascii="Times New Roman" w:hAnsi="Times New Roman"/>
                <w:sz w:val="24"/>
                <w:szCs w:val="24"/>
              </w:rPr>
              <w:t xml:space="preserve">] будет писать про кота </w:t>
            </w:r>
            <w:proofErr w:type="spellStart"/>
            <w:r w:rsidRPr="000C089A">
              <w:rPr>
                <w:rFonts w:ascii="Times New Roman" w:hAnsi="Times New Roman"/>
                <w:sz w:val="24"/>
                <w:szCs w:val="24"/>
              </w:rPr>
              <w:t>Барсика</w:t>
            </w:r>
            <w:proofErr w:type="spellEnd"/>
            <w:r w:rsidRPr="000C089A">
              <w:rPr>
                <w:rFonts w:ascii="Times New Roman" w:hAnsi="Times New Roman"/>
                <w:sz w:val="24"/>
                <w:szCs w:val="24"/>
              </w:rPr>
              <w:t>. [</w:t>
            </w:r>
            <w:r w:rsidR="00731400" w:rsidRPr="000C089A">
              <w:rPr>
                <w:rFonts w:ascii="Times New Roman" w:hAnsi="Times New Roman"/>
                <w:sz w:val="24"/>
                <w:szCs w:val="24"/>
              </w:rPr>
              <w:t>…</w:t>
            </w:r>
            <w:r w:rsidRPr="000C089A">
              <w:rPr>
                <w:rFonts w:ascii="Times New Roman" w:hAnsi="Times New Roman"/>
                <w:sz w:val="24"/>
                <w:szCs w:val="24"/>
              </w:rPr>
              <w:t xml:space="preserve">] </w:t>
            </w:r>
            <w:proofErr w:type="gramStart"/>
            <w:r w:rsidRPr="000C089A">
              <w:rPr>
                <w:rFonts w:ascii="Times New Roman" w:hAnsi="Times New Roman"/>
                <w:sz w:val="24"/>
                <w:szCs w:val="24"/>
              </w:rPr>
              <w:t>про</w:t>
            </w:r>
            <w:proofErr w:type="gramEnd"/>
            <w:r w:rsidRPr="000C089A">
              <w:rPr>
                <w:rFonts w:ascii="Times New Roman" w:hAnsi="Times New Roman"/>
                <w:sz w:val="24"/>
                <w:szCs w:val="24"/>
              </w:rPr>
              <w:t xml:space="preserve"> …</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Каждый будет писать про своего кота. </w:t>
            </w:r>
            <w:r w:rsidRPr="000C089A">
              <w:rPr>
                <w:rFonts w:ascii="Times New Roman" w:hAnsi="Times New Roman"/>
                <w:i/>
                <w:sz w:val="24"/>
                <w:szCs w:val="24"/>
              </w:rPr>
              <w:t>Рассказ состоит из двух частей</w:t>
            </w:r>
            <w:r w:rsidRPr="000C089A">
              <w:rPr>
                <w:rFonts w:ascii="Times New Roman" w:hAnsi="Times New Roman"/>
                <w:sz w:val="24"/>
                <w:szCs w:val="24"/>
              </w:rPr>
              <w:t xml:space="preserve">. Вот </w:t>
            </w:r>
            <w:r w:rsidRPr="000C089A">
              <w:rPr>
                <w:rFonts w:ascii="Times New Roman" w:hAnsi="Times New Roman"/>
                <w:i/>
                <w:sz w:val="24"/>
                <w:szCs w:val="24"/>
              </w:rPr>
              <w:t>предложения первой части рассказа.</w:t>
            </w:r>
            <w:r w:rsidRPr="000C089A">
              <w:rPr>
                <w:rFonts w:ascii="Times New Roman" w:hAnsi="Times New Roman"/>
                <w:sz w:val="24"/>
                <w:szCs w:val="24"/>
              </w:rPr>
              <w:t xml:space="preserve"> Прочитайте предложения про себя и подумайте, какое предложение первое.                                        </w:t>
            </w:r>
          </w:p>
        </w:tc>
        <w:tc>
          <w:tcPr>
            <w:tcW w:w="6945" w:type="dxa"/>
            <w:gridSpan w:val="2"/>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Васька.</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w:t>
            </w:r>
            <w:proofErr w:type="spellStart"/>
            <w:r w:rsidRPr="000C089A">
              <w:rPr>
                <w:rFonts w:ascii="Times New Roman" w:hAnsi="Times New Roman"/>
                <w:sz w:val="24"/>
                <w:szCs w:val="24"/>
              </w:rPr>
              <w:t>Барсик</w:t>
            </w:r>
            <w:proofErr w:type="spellEnd"/>
            <w:r w:rsidRPr="000C089A">
              <w:rPr>
                <w:rFonts w:ascii="Times New Roman" w:hAnsi="Times New Roman"/>
                <w:sz w:val="24"/>
                <w:szCs w:val="24"/>
              </w:rPr>
              <w:t>.</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Пушок.</w:t>
            </w:r>
          </w:p>
        </w:tc>
      </w:tr>
      <w:tr w:rsidR="0058651F" w:rsidRPr="000C089A" w:rsidTr="00500AA6">
        <w:tblPrEx>
          <w:tblLook w:val="0000"/>
        </w:tblPrEx>
        <w:trPr>
          <w:trHeight w:val="20"/>
        </w:trPr>
        <w:tc>
          <w:tcPr>
            <w:tcW w:w="14742" w:type="dxa"/>
            <w:gridSpan w:val="3"/>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На доске в неверном порядке друг под другом расположены следующие таблички с предложениями первой части рассказа:</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 xml:space="preserve">                    кто?        был голодный</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Однажды     …            хотел есть</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 xml:space="preserve">                                     хотел кушать</w:t>
            </w:r>
          </w:p>
          <w:p w:rsidR="0058651F" w:rsidRPr="000C089A" w:rsidRDefault="0058651F" w:rsidP="00767D67">
            <w:pPr>
              <w:spacing w:after="0" w:line="240" w:lineRule="auto"/>
              <w:ind w:left="0"/>
              <w:contextualSpacing/>
              <w:jc w:val="both"/>
              <w:rPr>
                <w:rFonts w:ascii="Times New Roman" w:hAnsi="Times New Roman"/>
                <w:i/>
                <w:sz w:val="24"/>
                <w:szCs w:val="24"/>
              </w:rPr>
            </w:pP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 xml:space="preserve">                                                                                     кого? </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Вдруг он увидел (заметил) за окном двух жирных …</w:t>
            </w:r>
            <w:proofErr w:type="gramStart"/>
            <w:r w:rsidRPr="000C089A">
              <w:rPr>
                <w:rFonts w:ascii="Times New Roman" w:hAnsi="Times New Roman"/>
                <w:i/>
                <w:sz w:val="24"/>
                <w:szCs w:val="24"/>
              </w:rPr>
              <w:t xml:space="preserve">  ,</w:t>
            </w:r>
            <w:proofErr w:type="gramEnd"/>
            <w:r w:rsidRPr="000C089A">
              <w:rPr>
                <w:rFonts w:ascii="Times New Roman" w:hAnsi="Times New Roman"/>
                <w:i/>
                <w:sz w:val="24"/>
                <w:szCs w:val="24"/>
              </w:rPr>
              <w:t xml:space="preserve">  которые сидели</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 xml:space="preserve">    на чем?</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 xml:space="preserve"> на  … … и  разговаривали </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 xml:space="preserve">                     говорили</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 xml:space="preserve">                     болтали</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 xml:space="preserve">                     беседовали.</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Одна ворона спросила у другой: «Кар – Кар?»</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Вторая ей ответила (сказала): «Кар-Кар».</w:t>
            </w:r>
          </w:p>
          <w:p w:rsidR="0058651F" w:rsidRPr="000C089A" w:rsidRDefault="0058651F" w:rsidP="00767D67">
            <w:pPr>
              <w:spacing w:after="0" w:line="240" w:lineRule="auto"/>
              <w:ind w:left="0"/>
              <w:contextualSpacing/>
              <w:jc w:val="both"/>
              <w:rPr>
                <w:rFonts w:ascii="Times New Roman" w:hAnsi="Times New Roman"/>
                <w:i/>
                <w:sz w:val="24"/>
                <w:szCs w:val="24"/>
              </w:rPr>
            </w:pP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 xml:space="preserve">               что сделать?</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Кот захотел     съесть             ворон.</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 xml:space="preserve">                         скушать        </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кто?</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   обрадовался и закричал: «Мяу! Мой ужин!»</w:t>
            </w:r>
          </w:p>
          <w:p w:rsidR="0058651F" w:rsidRPr="000C089A" w:rsidRDefault="0058651F" w:rsidP="00767D67">
            <w:pPr>
              <w:spacing w:after="0" w:line="240" w:lineRule="auto"/>
              <w:ind w:left="0"/>
              <w:contextualSpacing/>
              <w:jc w:val="both"/>
              <w:rPr>
                <w:rFonts w:ascii="Times New Roman" w:hAnsi="Times New Roman"/>
                <w:i/>
                <w:sz w:val="24"/>
                <w:szCs w:val="24"/>
              </w:rPr>
            </w:pP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Он прыгнул на форточку,                                         упал             куда?</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 xml:space="preserve"> но плохо зацепился когтями за форточку и           свалился       …</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 xml:space="preserve">                                                                                     сорвался</w:t>
            </w:r>
          </w:p>
          <w:p w:rsidR="0058651F" w:rsidRPr="000C089A" w:rsidRDefault="0058651F" w:rsidP="00767D67">
            <w:pPr>
              <w:spacing w:after="0" w:line="240" w:lineRule="auto"/>
              <w:ind w:left="0"/>
              <w:contextualSpacing/>
              <w:jc w:val="both"/>
              <w:rPr>
                <w:rFonts w:ascii="Times New Roman" w:hAnsi="Times New Roman"/>
                <w:i/>
                <w:sz w:val="24"/>
                <w:szCs w:val="24"/>
              </w:rPr>
            </w:pP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«Кар-Кар», - засмеялись вороны.</w:t>
            </w:r>
          </w:p>
          <w:p w:rsidR="0058651F" w:rsidRPr="000C089A" w:rsidRDefault="0058651F" w:rsidP="00767D67">
            <w:pPr>
              <w:spacing w:after="0" w:line="240" w:lineRule="auto"/>
              <w:ind w:left="0"/>
              <w:contextualSpacing/>
              <w:jc w:val="both"/>
              <w:rPr>
                <w:rFonts w:ascii="Times New Roman" w:hAnsi="Times New Roman"/>
                <w:i/>
                <w:sz w:val="24"/>
                <w:szCs w:val="24"/>
              </w:rPr>
            </w:pPr>
            <w:r w:rsidRPr="000C089A">
              <w:rPr>
                <w:rFonts w:ascii="Times New Roman" w:hAnsi="Times New Roman"/>
                <w:i/>
                <w:sz w:val="24"/>
                <w:szCs w:val="24"/>
              </w:rPr>
              <w:t xml:space="preserve">                                  кто?</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i/>
                <w:sz w:val="24"/>
                <w:szCs w:val="24"/>
              </w:rPr>
              <w:t>«Мяу!» - закричал    …</w:t>
            </w:r>
            <w:proofErr w:type="gramStart"/>
            <w:r w:rsidRPr="000C089A">
              <w:rPr>
                <w:rFonts w:ascii="Times New Roman" w:hAnsi="Times New Roman"/>
                <w:i/>
                <w:sz w:val="24"/>
                <w:szCs w:val="24"/>
              </w:rPr>
              <w:t xml:space="preserve">  .</w:t>
            </w:r>
            <w:proofErr w:type="gramEnd"/>
          </w:p>
        </w:tc>
      </w:tr>
      <w:tr w:rsidR="0058651F" w:rsidRPr="000C089A" w:rsidTr="00500AA6">
        <w:tblPrEx>
          <w:tblLook w:val="0000"/>
        </w:tblPrEx>
        <w:trPr>
          <w:trHeight w:val="20"/>
        </w:trPr>
        <w:tc>
          <w:tcPr>
            <w:tcW w:w="9072" w:type="dxa"/>
            <w:gridSpan w:val="2"/>
            <w:shd w:val="clear" w:color="auto" w:fill="auto"/>
          </w:tcPr>
          <w:p w:rsidR="0058651F" w:rsidRPr="000C089A" w:rsidRDefault="0058651F" w:rsidP="00767D67">
            <w:pPr>
              <w:spacing w:after="0" w:line="240" w:lineRule="auto"/>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Ребята, кто хочет прочитать первое предложение?</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Прочитай</w:t>
            </w:r>
            <w:proofErr w:type="gramStart"/>
            <w:r w:rsidRPr="000C089A">
              <w:rPr>
                <w:rFonts w:ascii="Times New Roman" w:hAnsi="Times New Roman"/>
                <w:sz w:val="24"/>
                <w:szCs w:val="24"/>
              </w:rPr>
              <w:t>, [</w:t>
            </w:r>
            <w:r w:rsidR="00731400" w:rsidRPr="000C089A">
              <w:rPr>
                <w:rFonts w:ascii="Times New Roman" w:hAnsi="Times New Roman"/>
                <w:sz w:val="24"/>
                <w:szCs w:val="24"/>
              </w:rPr>
              <w:t>…</w:t>
            </w:r>
            <w:r w:rsidRPr="000C089A">
              <w:rPr>
                <w:rFonts w:ascii="Times New Roman" w:hAnsi="Times New Roman"/>
                <w:sz w:val="24"/>
                <w:szCs w:val="24"/>
              </w:rPr>
              <w:t>].</w:t>
            </w:r>
            <w:proofErr w:type="gramEnd"/>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(Учитель перемещает табличку с ответом под табличку</w:t>
            </w:r>
            <w:proofErr w:type="gramStart"/>
            <w:r w:rsidRPr="000C089A">
              <w:rPr>
                <w:rFonts w:ascii="Times New Roman" w:hAnsi="Times New Roman"/>
                <w:sz w:val="24"/>
                <w:szCs w:val="24"/>
              </w:rPr>
              <w:t xml:space="preserve"> </w:t>
            </w:r>
            <w:r w:rsidRPr="000C089A">
              <w:rPr>
                <w:rFonts w:ascii="Times New Roman" w:hAnsi="Times New Roman"/>
                <w:i/>
                <w:sz w:val="24"/>
                <w:szCs w:val="24"/>
              </w:rPr>
              <w:t>П</w:t>
            </w:r>
            <w:proofErr w:type="gramEnd"/>
            <w:r w:rsidRPr="000C089A">
              <w:rPr>
                <w:rFonts w:ascii="Times New Roman" w:hAnsi="Times New Roman"/>
                <w:i/>
                <w:sz w:val="24"/>
                <w:szCs w:val="24"/>
              </w:rPr>
              <w:t>ервая часть рассказа.</w:t>
            </w:r>
            <w:r w:rsidRPr="000C089A">
              <w:rPr>
                <w:rFonts w:ascii="Times New Roman" w:hAnsi="Times New Roman"/>
                <w:sz w:val="24"/>
                <w:szCs w:val="24"/>
              </w:rPr>
              <w:t>)</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Как еще можно сказать об этом? Ответь, [Саша].</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Можно так сказать?</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Конечно. (Учитель </w:t>
            </w:r>
            <w:proofErr w:type="gramStart"/>
            <w:r w:rsidRPr="000C089A">
              <w:rPr>
                <w:rFonts w:ascii="Times New Roman" w:hAnsi="Times New Roman"/>
                <w:sz w:val="24"/>
                <w:szCs w:val="24"/>
              </w:rPr>
              <w:t xml:space="preserve">прикрепляет под часть таблички со словосочетанием </w:t>
            </w:r>
            <w:r w:rsidRPr="000C089A">
              <w:rPr>
                <w:rFonts w:ascii="Times New Roman" w:hAnsi="Times New Roman"/>
                <w:i/>
                <w:sz w:val="24"/>
                <w:szCs w:val="24"/>
              </w:rPr>
              <w:t>был</w:t>
            </w:r>
            <w:proofErr w:type="gramEnd"/>
            <w:r w:rsidRPr="000C089A">
              <w:rPr>
                <w:rFonts w:ascii="Times New Roman" w:hAnsi="Times New Roman"/>
                <w:i/>
                <w:sz w:val="24"/>
                <w:szCs w:val="24"/>
              </w:rPr>
              <w:t xml:space="preserve"> голодный</w:t>
            </w:r>
            <w:r w:rsidRPr="000C089A">
              <w:rPr>
                <w:rFonts w:ascii="Times New Roman" w:hAnsi="Times New Roman"/>
                <w:sz w:val="24"/>
                <w:szCs w:val="24"/>
              </w:rPr>
              <w:t xml:space="preserve">, табличку со словосочетанием </w:t>
            </w:r>
            <w:r w:rsidRPr="000C089A">
              <w:rPr>
                <w:rFonts w:ascii="Times New Roman" w:hAnsi="Times New Roman"/>
                <w:i/>
                <w:sz w:val="24"/>
                <w:szCs w:val="24"/>
              </w:rPr>
              <w:t>хотел есть.</w:t>
            </w:r>
            <w:r w:rsidRPr="000C089A">
              <w:rPr>
                <w:rFonts w:ascii="Times New Roman" w:hAnsi="Times New Roman"/>
                <w:sz w:val="24"/>
                <w:szCs w:val="24"/>
              </w:rPr>
              <w:t>)</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 А можно сказать, что кот хотел кушать?</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(учитель под часть таблички со словом </w:t>
            </w:r>
            <w:r w:rsidRPr="000C089A">
              <w:rPr>
                <w:rFonts w:ascii="Times New Roman" w:hAnsi="Times New Roman"/>
                <w:i/>
                <w:sz w:val="24"/>
                <w:szCs w:val="24"/>
              </w:rPr>
              <w:t>есть</w:t>
            </w:r>
            <w:r w:rsidRPr="000C089A">
              <w:rPr>
                <w:rFonts w:ascii="Times New Roman" w:hAnsi="Times New Roman"/>
                <w:sz w:val="24"/>
                <w:szCs w:val="24"/>
              </w:rPr>
              <w:t xml:space="preserve"> прикрепляет табличку со словом </w:t>
            </w:r>
            <w:r w:rsidRPr="000C089A">
              <w:rPr>
                <w:rFonts w:ascii="Times New Roman" w:hAnsi="Times New Roman"/>
                <w:i/>
                <w:sz w:val="24"/>
                <w:szCs w:val="24"/>
              </w:rPr>
              <w:t>кушать.</w:t>
            </w:r>
            <w:r w:rsidRPr="000C089A">
              <w:rPr>
                <w:rFonts w:ascii="Times New Roman" w:hAnsi="Times New Roman"/>
                <w:sz w:val="24"/>
                <w:szCs w:val="24"/>
              </w:rPr>
              <w:t>)</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Когда будете писать первую часть рассказа, не забудьте, что</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i/>
                <w:sz w:val="24"/>
                <w:szCs w:val="24"/>
              </w:rPr>
              <w:t>Писать нужно по-разному</w:t>
            </w:r>
            <w:r w:rsidRPr="000C089A">
              <w:rPr>
                <w:rFonts w:ascii="Times New Roman" w:hAnsi="Times New Roman"/>
                <w:sz w:val="24"/>
                <w:szCs w:val="24"/>
              </w:rPr>
              <w:t>.</w:t>
            </w:r>
          </w:p>
          <w:p w:rsidR="00731400" w:rsidRPr="000C089A" w:rsidRDefault="00731400" w:rsidP="00767D67">
            <w:pPr>
              <w:spacing w:after="0" w:line="240" w:lineRule="auto"/>
              <w:ind w:left="0"/>
              <w:contextualSpacing/>
              <w:jc w:val="both"/>
              <w:rPr>
                <w:rFonts w:ascii="Times New Roman" w:hAnsi="Times New Roman"/>
                <w:sz w:val="24"/>
                <w:szCs w:val="24"/>
              </w:rPr>
            </w:pPr>
          </w:p>
          <w:p w:rsidR="00731400" w:rsidRPr="000C089A" w:rsidRDefault="00731400"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Нельзя, чтобы у всех были одинаковые предложения, одинаковые рассказы.</w:t>
            </w:r>
          </w:p>
          <w:p w:rsidR="00731400" w:rsidRPr="000C089A" w:rsidRDefault="00731400" w:rsidP="00767D67">
            <w:pPr>
              <w:spacing w:after="0" w:line="240" w:lineRule="auto"/>
              <w:ind w:left="0"/>
              <w:contextualSpacing/>
              <w:jc w:val="both"/>
              <w:rPr>
                <w:rFonts w:ascii="Times New Roman" w:hAnsi="Times New Roman"/>
                <w:sz w:val="24"/>
                <w:szCs w:val="24"/>
              </w:rPr>
            </w:pPr>
          </w:p>
        </w:tc>
        <w:tc>
          <w:tcPr>
            <w:tcW w:w="5670" w:type="dxa"/>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Я хочу прочитать первое предложение. Однажды кот Васька был голодный.</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Однажды кот </w:t>
            </w:r>
            <w:proofErr w:type="spellStart"/>
            <w:r w:rsidRPr="000C089A">
              <w:rPr>
                <w:rFonts w:ascii="Times New Roman" w:hAnsi="Times New Roman"/>
                <w:sz w:val="24"/>
                <w:szCs w:val="24"/>
              </w:rPr>
              <w:t>Барсик</w:t>
            </w:r>
            <w:proofErr w:type="spellEnd"/>
            <w:r w:rsidRPr="000C089A">
              <w:rPr>
                <w:rFonts w:ascii="Times New Roman" w:hAnsi="Times New Roman"/>
                <w:sz w:val="24"/>
                <w:szCs w:val="24"/>
              </w:rPr>
              <w:t xml:space="preserve"> хотел есть.</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Можно.</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Можно.</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tc>
      </w:tr>
      <w:tr w:rsidR="0058651F" w:rsidRPr="000C089A" w:rsidTr="00500AA6">
        <w:tblPrEx>
          <w:tblLook w:val="0000"/>
        </w:tblPrEx>
        <w:trPr>
          <w:trHeight w:val="20"/>
        </w:trPr>
        <w:tc>
          <w:tcPr>
            <w:tcW w:w="9072" w:type="dxa"/>
            <w:gridSpan w:val="2"/>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Как вы думаете, какое будет следующее предложение? Ответь</w:t>
            </w:r>
            <w:proofErr w:type="gramStart"/>
            <w:r w:rsidRPr="000C089A">
              <w:rPr>
                <w:rFonts w:ascii="Times New Roman" w:hAnsi="Times New Roman"/>
                <w:sz w:val="24"/>
                <w:szCs w:val="24"/>
              </w:rPr>
              <w:t>, [</w:t>
            </w:r>
            <w:r w:rsidR="00731400" w:rsidRPr="000C089A">
              <w:rPr>
                <w:rFonts w:ascii="Times New Roman" w:hAnsi="Times New Roman"/>
                <w:sz w:val="24"/>
                <w:szCs w:val="24"/>
              </w:rPr>
              <w:t>…</w:t>
            </w:r>
            <w:r w:rsidRPr="000C089A">
              <w:rPr>
                <w:rFonts w:ascii="Times New Roman" w:hAnsi="Times New Roman"/>
                <w:sz w:val="24"/>
                <w:szCs w:val="24"/>
              </w:rPr>
              <w:t>].</w:t>
            </w:r>
            <w:proofErr w:type="gramEnd"/>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Вы согласны?</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Послушайте, я прочитаю второе предложение: «[Вдруг он увидел за окном двух жирных ворон, которые сидели на ветке и разговаривали]».</w:t>
            </w:r>
          </w:p>
        </w:tc>
        <w:tc>
          <w:tcPr>
            <w:tcW w:w="5670" w:type="dxa"/>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Кот захотел съесть ворон.</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Нет. Следующее предложение: «Вдруг он увидел за окном двух жирных ворон, которые сидели на ветке и разговаривали».</w:t>
            </w:r>
          </w:p>
        </w:tc>
      </w:tr>
      <w:tr w:rsidR="0058651F" w:rsidRPr="000C089A" w:rsidTr="00500AA6">
        <w:tblPrEx>
          <w:tblLook w:val="0000"/>
        </w:tblPrEx>
        <w:trPr>
          <w:trHeight w:val="283"/>
        </w:trPr>
        <w:tc>
          <w:tcPr>
            <w:tcW w:w="14742" w:type="dxa"/>
            <w:gridSpan w:val="3"/>
            <w:shd w:val="clear" w:color="auto" w:fill="auto"/>
          </w:tcPr>
          <w:p w:rsidR="0058651F" w:rsidRPr="000C089A" w:rsidRDefault="0058651F" w:rsidP="00767D67">
            <w:pPr>
              <w:spacing w:after="0" w:line="240" w:lineRule="auto"/>
              <w:contextualSpacing/>
              <w:jc w:val="both"/>
              <w:rPr>
                <w:rFonts w:ascii="Times New Roman" w:hAnsi="Times New Roman"/>
                <w:sz w:val="24"/>
                <w:szCs w:val="24"/>
              </w:rPr>
            </w:pPr>
            <w:r w:rsidRPr="000C089A">
              <w:rPr>
                <w:rFonts w:ascii="Times New Roman" w:hAnsi="Times New Roman"/>
                <w:sz w:val="24"/>
                <w:szCs w:val="24"/>
              </w:rPr>
              <w:t>(Работа по вариативности написания предложений и дальнейшему составлению текста проводится по аналогии.)</w:t>
            </w:r>
          </w:p>
        </w:tc>
      </w:tr>
      <w:tr w:rsidR="0058651F" w:rsidRPr="000C089A" w:rsidTr="00500AA6">
        <w:tblPrEx>
          <w:tblLook w:val="0000"/>
        </w:tblPrEx>
        <w:trPr>
          <w:trHeight w:val="2324"/>
        </w:trPr>
        <w:tc>
          <w:tcPr>
            <w:tcW w:w="9072" w:type="dxa"/>
            <w:gridSpan w:val="2"/>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Ребята, мы составили первую часть рассказа. Прочитайте про себя.</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Откройте тетради и возьмите ручки.</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Давайте придумаем и напишем название рассказа. Посередине строчки напишите: Первая часть рассказа.</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Теперь напишите свой вариант первой части рассказа. Одинаковых рассказов не должно быть.</w:t>
            </w:r>
          </w:p>
        </w:tc>
        <w:tc>
          <w:tcPr>
            <w:tcW w:w="5670" w:type="dxa"/>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(Выполняют задание учителя)</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Я откры</w:t>
            </w:r>
            <w:proofErr w:type="gramStart"/>
            <w:r w:rsidRPr="000C089A">
              <w:rPr>
                <w:rFonts w:ascii="Times New Roman" w:hAnsi="Times New Roman"/>
                <w:sz w:val="24"/>
                <w:szCs w:val="24"/>
              </w:rPr>
              <w:t>л(</w:t>
            </w:r>
            <w:proofErr w:type="gramEnd"/>
            <w:r w:rsidRPr="000C089A">
              <w:rPr>
                <w:rFonts w:ascii="Times New Roman" w:hAnsi="Times New Roman"/>
                <w:sz w:val="24"/>
                <w:szCs w:val="24"/>
              </w:rPr>
              <w:t>а) тетрадь и взял(а) ручку.</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Я написа</w:t>
            </w:r>
            <w:proofErr w:type="gramStart"/>
            <w:r w:rsidRPr="000C089A">
              <w:rPr>
                <w:rFonts w:ascii="Times New Roman" w:hAnsi="Times New Roman"/>
                <w:sz w:val="24"/>
                <w:szCs w:val="24"/>
              </w:rPr>
              <w:t>л(</w:t>
            </w:r>
            <w:proofErr w:type="gramEnd"/>
            <w:r w:rsidRPr="000C089A">
              <w:rPr>
                <w:rFonts w:ascii="Times New Roman" w:hAnsi="Times New Roman"/>
                <w:sz w:val="24"/>
                <w:szCs w:val="24"/>
              </w:rPr>
              <w:t>а).</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(выполняют задание)</w:t>
            </w:r>
          </w:p>
        </w:tc>
      </w:tr>
      <w:tr w:rsidR="0058651F" w:rsidRPr="000C089A" w:rsidTr="00500AA6">
        <w:tblPrEx>
          <w:tblLook w:val="0000"/>
        </w:tblPrEx>
        <w:trPr>
          <w:trHeight w:val="283"/>
        </w:trPr>
        <w:tc>
          <w:tcPr>
            <w:tcW w:w="14742" w:type="dxa"/>
            <w:gridSpan w:val="3"/>
            <w:shd w:val="clear" w:color="auto" w:fill="auto"/>
          </w:tcPr>
          <w:p w:rsidR="0058651F" w:rsidRPr="000C089A" w:rsidRDefault="0058651F" w:rsidP="00767D67">
            <w:pPr>
              <w:spacing w:after="0" w:line="240" w:lineRule="auto"/>
              <w:contextualSpacing/>
              <w:jc w:val="both"/>
              <w:rPr>
                <w:rFonts w:ascii="Times New Roman" w:hAnsi="Times New Roman"/>
                <w:sz w:val="24"/>
                <w:szCs w:val="24"/>
              </w:rPr>
            </w:pPr>
            <w:r w:rsidRPr="000C089A">
              <w:rPr>
                <w:rFonts w:ascii="Times New Roman" w:hAnsi="Times New Roman"/>
                <w:b/>
                <w:sz w:val="24"/>
                <w:szCs w:val="24"/>
              </w:rPr>
              <w:t xml:space="preserve">          Составление  и  написание  второй части рассказа</w:t>
            </w:r>
            <w:r w:rsidRPr="000C089A">
              <w:rPr>
                <w:rFonts w:ascii="Times New Roman" w:hAnsi="Times New Roman"/>
                <w:sz w:val="24"/>
                <w:szCs w:val="24"/>
              </w:rPr>
              <w:t>.</w:t>
            </w:r>
          </w:p>
          <w:p w:rsidR="0058651F" w:rsidRPr="000C089A" w:rsidRDefault="0058651F" w:rsidP="00767D67">
            <w:pPr>
              <w:spacing w:after="0" w:line="240" w:lineRule="auto"/>
              <w:contextualSpacing/>
              <w:jc w:val="both"/>
              <w:rPr>
                <w:rFonts w:ascii="Times New Roman" w:hAnsi="Times New Roman"/>
                <w:sz w:val="24"/>
                <w:szCs w:val="24"/>
              </w:rPr>
            </w:pPr>
          </w:p>
          <w:p w:rsidR="0058651F" w:rsidRPr="000C089A" w:rsidRDefault="0058651F" w:rsidP="00767D67">
            <w:pPr>
              <w:spacing w:after="0" w:line="240" w:lineRule="auto"/>
              <w:contextualSpacing/>
              <w:jc w:val="both"/>
              <w:rPr>
                <w:rFonts w:ascii="Times New Roman" w:hAnsi="Times New Roman"/>
                <w:sz w:val="24"/>
                <w:szCs w:val="24"/>
              </w:rPr>
            </w:pPr>
            <w:r w:rsidRPr="000C089A">
              <w:rPr>
                <w:rFonts w:ascii="Times New Roman" w:hAnsi="Times New Roman"/>
                <w:sz w:val="24"/>
                <w:szCs w:val="24"/>
              </w:rPr>
              <w:t xml:space="preserve"> Сначала ученикам предлагается подумать, что произошло с героями рассказа после того, как кот упал в аквариум, а когда дети предложат варианты, дать свой.</w:t>
            </w:r>
          </w:p>
          <w:p w:rsidR="0058651F" w:rsidRPr="000C089A" w:rsidRDefault="0058651F" w:rsidP="00767D67">
            <w:pPr>
              <w:spacing w:after="0" w:line="240" w:lineRule="auto"/>
              <w:contextualSpacing/>
              <w:jc w:val="both"/>
              <w:rPr>
                <w:rFonts w:ascii="Times New Roman" w:hAnsi="Times New Roman"/>
                <w:sz w:val="24"/>
                <w:szCs w:val="24"/>
              </w:rPr>
            </w:pPr>
          </w:p>
          <w:p w:rsidR="0058651F" w:rsidRPr="000C089A" w:rsidRDefault="0058651F" w:rsidP="00767D67">
            <w:pPr>
              <w:spacing w:after="0" w:line="240" w:lineRule="auto"/>
              <w:contextualSpacing/>
              <w:jc w:val="both"/>
              <w:rPr>
                <w:rFonts w:ascii="Times New Roman" w:hAnsi="Times New Roman"/>
                <w:i/>
                <w:sz w:val="24"/>
                <w:szCs w:val="24"/>
              </w:rPr>
            </w:pPr>
            <w:r w:rsidRPr="000C089A">
              <w:rPr>
                <w:rFonts w:ascii="Times New Roman" w:hAnsi="Times New Roman"/>
                <w:i/>
                <w:sz w:val="24"/>
                <w:szCs w:val="24"/>
              </w:rPr>
              <w:lastRenderedPageBreak/>
              <w:t>когда?                 кто?          что сделал?      откуда?</w:t>
            </w:r>
          </w:p>
          <w:p w:rsidR="0058651F" w:rsidRPr="000C089A" w:rsidRDefault="0058651F" w:rsidP="00767D67">
            <w:pPr>
              <w:spacing w:after="0" w:line="240" w:lineRule="auto"/>
              <w:contextualSpacing/>
              <w:jc w:val="both"/>
              <w:rPr>
                <w:rFonts w:ascii="Times New Roman" w:hAnsi="Times New Roman"/>
                <w:i/>
                <w:sz w:val="24"/>
                <w:szCs w:val="24"/>
              </w:rPr>
            </w:pPr>
            <w:r w:rsidRPr="000C089A">
              <w:rPr>
                <w:rFonts w:ascii="Times New Roman" w:hAnsi="Times New Roman"/>
                <w:i/>
                <w:sz w:val="24"/>
                <w:szCs w:val="24"/>
              </w:rPr>
              <w:t xml:space="preserve">                                                                         (из чего?)</w:t>
            </w:r>
          </w:p>
          <w:p w:rsidR="0058651F" w:rsidRPr="000C089A" w:rsidRDefault="0058651F" w:rsidP="00767D67">
            <w:pPr>
              <w:spacing w:after="0" w:line="240" w:lineRule="auto"/>
              <w:contextualSpacing/>
              <w:jc w:val="both"/>
              <w:rPr>
                <w:rFonts w:ascii="Times New Roman" w:hAnsi="Times New Roman"/>
                <w:i/>
                <w:sz w:val="24"/>
                <w:szCs w:val="24"/>
              </w:rPr>
            </w:pPr>
            <w:r w:rsidRPr="000C089A">
              <w:rPr>
                <w:rFonts w:ascii="Times New Roman" w:hAnsi="Times New Roman"/>
                <w:i/>
                <w:sz w:val="24"/>
                <w:szCs w:val="24"/>
              </w:rPr>
              <w:t xml:space="preserve">Потом                     …            выбрался       из  аквариума          и отряхнулся                       </w:t>
            </w:r>
          </w:p>
          <w:p w:rsidR="0058651F" w:rsidRPr="000C089A" w:rsidRDefault="0058651F" w:rsidP="00767D67">
            <w:pPr>
              <w:spacing w:after="0" w:line="240" w:lineRule="auto"/>
              <w:contextualSpacing/>
              <w:jc w:val="both"/>
              <w:rPr>
                <w:rFonts w:ascii="Times New Roman" w:hAnsi="Times New Roman"/>
                <w:i/>
                <w:sz w:val="24"/>
                <w:szCs w:val="24"/>
              </w:rPr>
            </w:pPr>
            <w:r w:rsidRPr="000C089A">
              <w:rPr>
                <w:rFonts w:ascii="Times New Roman" w:hAnsi="Times New Roman"/>
                <w:i/>
                <w:sz w:val="24"/>
                <w:szCs w:val="24"/>
              </w:rPr>
              <w:t>Затем                                       вылез</w:t>
            </w:r>
          </w:p>
          <w:p w:rsidR="0058651F" w:rsidRPr="000C089A" w:rsidRDefault="0058651F" w:rsidP="00767D67">
            <w:pPr>
              <w:spacing w:after="0" w:line="240" w:lineRule="auto"/>
              <w:contextualSpacing/>
              <w:jc w:val="both"/>
              <w:rPr>
                <w:rFonts w:ascii="Times New Roman" w:hAnsi="Times New Roman"/>
                <w:i/>
                <w:sz w:val="24"/>
                <w:szCs w:val="24"/>
              </w:rPr>
            </w:pPr>
            <w:r w:rsidRPr="000C089A">
              <w:rPr>
                <w:rFonts w:ascii="Times New Roman" w:hAnsi="Times New Roman"/>
                <w:i/>
                <w:sz w:val="24"/>
                <w:szCs w:val="24"/>
              </w:rPr>
              <w:t>После  этого</w:t>
            </w:r>
          </w:p>
          <w:p w:rsidR="0058651F" w:rsidRPr="000C089A" w:rsidRDefault="0058651F" w:rsidP="00767D67">
            <w:pPr>
              <w:spacing w:after="0" w:line="240" w:lineRule="auto"/>
              <w:contextualSpacing/>
              <w:jc w:val="both"/>
              <w:rPr>
                <w:rFonts w:ascii="Times New Roman" w:hAnsi="Times New Roman"/>
                <w:i/>
                <w:sz w:val="24"/>
                <w:szCs w:val="24"/>
              </w:rPr>
            </w:pPr>
          </w:p>
          <w:p w:rsidR="0058651F" w:rsidRPr="000C089A" w:rsidRDefault="0058651F" w:rsidP="00767D67">
            <w:pPr>
              <w:spacing w:after="0" w:line="240" w:lineRule="auto"/>
              <w:contextualSpacing/>
              <w:jc w:val="both"/>
              <w:rPr>
                <w:rFonts w:ascii="Times New Roman" w:hAnsi="Times New Roman"/>
                <w:i/>
                <w:sz w:val="24"/>
                <w:szCs w:val="24"/>
              </w:rPr>
            </w:pPr>
            <w:r w:rsidRPr="000C089A">
              <w:rPr>
                <w:rFonts w:ascii="Times New Roman" w:hAnsi="Times New Roman"/>
                <w:i/>
                <w:sz w:val="24"/>
                <w:szCs w:val="24"/>
              </w:rPr>
              <w:t>Ему было холодно, мокро (сыро) и стыдно.</w:t>
            </w:r>
          </w:p>
          <w:p w:rsidR="0058651F" w:rsidRPr="000C089A" w:rsidRDefault="0058651F" w:rsidP="00767D67">
            <w:pPr>
              <w:spacing w:after="0" w:line="240" w:lineRule="auto"/>
              <w:contextualSpacing/>
              <w:jc w:val="both"/>
              <w:rPr>
                <w:rFonts w:ascii="Times New Roman" w:hAnsi="Times New Roman"/>
                <w:i/>
                <w:sz w:val="24"/>
                <w:szCs w:val="24"/>
              </w:rPr>
            </w:pPr>
            <w:r w:rsidRPr="000C089A">
              <w:rPr>
                <w:rFonts w:ascii="Times New Roman" w:hAnsi="Times New Roman"/>
                <w:i/>
                <w:sz w:val="24"/>
                <w:szCs w:val="24"/>
              </w:rPr>
              <w:t xml:space="preserve">                                         кого?</w:t>
            </w:r>
          </w:p>
          <w:p w:rsidR="0058651F" w:rsidRPr="000C089A" w:rsidRDefault="0058651F" w:rsidP="00767D67">
            <w:pPr>
              <w:spacing w:after="0" w:line="240" w:lineRule="auto"/>
              <w:contextualSpacing/>
              <w:jc w:val="both"/>
              <w:rPr>
                <w:rFonts w:ascii="Times New Roman" w:hAnsi="Times New Roman"/>
                <w:i/>
                <w:sz w:val="24"/>
                <w:szCs w:val="24"/>
              </w:rPr>
            </w:pPr>
            <w:r w:rsidRPr="000C089A">
              <w:rPr>
                <w:rFonts w:ascii="Times New Roman" w:hAnsi="Times New Roman"/>
                <w:i/>
                <w:sz w:val="24"/>
                <w:szCs w:val="24"/>
              </w:rPr>
              <w:t>Воронам стало жалко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5"/>
            </w:tblGrid>
            <w:tr w:rsidR="0058651F" w:rsidRPr="000C089A" w:rsidTr="000C089A">
              <w:trPr>
                <w:trHeight w:val="20"/>
              </w:trPr>
              <w:tc>
                <w:tcPr>
                  <w:tcW w:w="9345" w:type="dxa"/>
                </w:tcPr>
                <w:p w:rsidR="0058651F" w:rsidRPr="000C089A" w:rsidRDefault="0058651F" w:rsidP="0058651F">
                  <w:pPr>
                    <w:spacing w:line="240" w:lineRule="auto"/>
                    <w:ind w:left="573"/>
                    <w:contextualSpacing/>
                    <w:jc w:val="both"/>
                    <w:rPr>
                      <w:rFonts w:ascii="Times New Roman" w:hAnsi="Times New Roman"/>
                      <w:i/>
                      <w:sz w:val="24"/>
                      <w:szCs w:val="24"/>
                    </w:rPr>
                  </w:pPr>
                  <w:r w:rsidRPr="000C089A">
                    <w:rPr>
                      <w:rFonts w:ascii="Times New Roman" w:hAnsi="Times New Roman"/>
                      <w:i/>
                      <w:sz w:val="24"/>
                      <w:szCs w:val="24"/>
                    </w:rPr>
                    <w:t xml:space="preserve">        что сделал…?</w:t>
                  </w:r>
                </w:p>
                <w:p w:rsidR="0058651F" w:rsidRPr="000C089A" w:rsidRDefault="0058651F" w:rsidP="0058651F">
                  <w:pPr>
                    <w:spacing w:line="240" w:lineRule="auto"/>
                    <w:contextualSpacing/>
                    <w:jc w:val="both"/>
                    <w:rPr>
                      <w:rFonts w:ascii="Times New Roman" w:hAnsi="Times New Roman"/>
                      <w:i/>
                      <w:sz w:val="24"/>
                      <w:szCs w:val="24"/>
                    </w:rPr>
                  </w:pPr>
                  <w:r w:rsidRPr="000C089A">
                    <w:rPr>
                      <w:rFonts w:ascii="Times New Roman" w:hAnsi="Times New Roman"/>
                      <w:i/>
                      <w:sz w:val="24"/>
                      <w:szCs w:val="24"/>
                    </w:rPr>
                    <w:t xml:space="preserve">Они    влетел…       в комнату и стали махать  крыльями, чтобы </w:t>
                  </w:r>
                </w:p>
                <w:p w:rsidR="0058651F" w:rsidRPr="000C089A" w:rsidRDefault="0058651F" w:rsidP="0058651F">
                  <w:pPr>
                    <w:spacing w:line="240" w:lineRule="auto"/>
                    <w:ind w:left="573"/>
                    <w:contextualSpacing/>
                    <w:jc w:val="both"/>
                    <w:rPr>
                      <w:rFonts w:ascii="Times New Roman" w:hAnsi="Times New Roman"/>
                      <w:i/>
                      <w:sz w:val="24"/>
                      <w:szCs w:val="24"/>
                    </w:rPr>
                  </w:pPr>
                  <w:r w:rsidRPr="000C089A">
                    <w:rPr>
                      <w:rFonts w:ascii="Times New Roman" w:hAnsi="Times New Roman"/>
                      <w:i/>
                      <w:sz w:val="24"/>
                      <w:szCs w:val="24"/>
                    </w:rPr>
                    <w:t xml:space="preserve">      (впорхнул…)                                        (размахивать)                                                 </w:t>
                  </w:r>
                </w:p>
                <w:p w:rsidR="0058651F" w:rsidRPr="000C089A" w:rsidRDefault="0058651F" w:rsidP="0058651F">
                  <w:pPr>
                    <w:spacing w:line="240" w:lineRule="auto"/>
                    <w:ind w:left="573"/>
                    <w:contextualSpacing/>
                    <w:jc w:val="both"/>
                    <w:rPr>
                      <w:rFonts w:ascii="Times New Roman" w:hAnsi="Times New Roman"/>
                      <w:i/>
                      <w:sz w:val="24"/>
                      <w:szCs w:val="24"/>
                    </w:rPr>
                  </w:pPr>
                </w:p>
                <w:p w:rsidR="0058651F" w:rsidRPr="000C089A" w:rsidRDefault="0058651F" w:rsidP="0058651F">
                  <w:pPr>
                    <w:spacing w:line="240" w:lineRule="auto"/>
                    <w:ind w:left="573"/>
                    <w:contextualSpacing/>
                    <w:jc w:val="both"/>
                    <w:rPr>
                      <w:rFonts w:ascii="Times New Roman" w:hAnsi="Times New Roman"/>
                      <w:i/>
                      <w:sz w:val="24"/>
                      <w:szCs w:val="24"/>
                    </w:rPr>
                  </w:pPr>
                  <w:r w:rsidRPr="000C089A">
                    <w:rPr>
                      <w:rFonts w:ascii="Times New Roman" w:hAnsi="Times New Roman"/>
                      <w:i/>
                      <w:sz w:val="24"/>
                      <w:szCs w:val="24"/>
                    </w:rPr>
                    <w:t>шерсть кота  быстрее   высохла, он согрелся и не   заболел</w:t>
                  </w:r>
                  <w:proofErr w:type="gramStart"/>
                  <w:r w:rsidRPr="000C089A">
                    <w:rPr>
                      <w:rFonts w:ascii="Times New Roman" w:hAnsi="Times New Roman"/>
                      <w:i/>
                      <w:sz w:val="24"/>
                      <w:szCs w:val="24"/>
                    </w:rPr>
                    <w:t xml:space="preserve"> .</w:t>
                  </w:r>
                  <w:proofErr w:type="gramEnd"/>
                  <w:r w:rsidRPr="000C089A">
                    <w:rPr>
                      <w:rFonts w:ascii="Times New Roman" w:hAnsi="Times New Roman"/>
                      <w:i/>
                      <w:sz w:val="24"/>
                      <w:szCs w:val="24"/>
                    </w:rPr>
                    <w:t xml:space="preserve">  </w:t>
                  </w:r>
                </w:p>
                <w:p w:rsidR="0058651F" w:rsidRPr="000C089A" w:rsidRDefault="0058651F" w:rsidP="0058651F">
                  <w:pPr>
                    <w:spacing w:line="240" w:lineRule="auto"/>
                    <w:ind w:left="573"/>
                    <w:contextualSpacing/>
                    <w:jc w:val="both"/>
                    <w:rPr>
                      <w:rFonts w:ascii="Times New Roman" w:hAnsi="Times New Roman"/>
                      <w:i/>
                      <w:sz w:val="24"/>
                      <w:szCs w:val="24"/>
                    </w:rPr>
                  </w:pPr>
                  <w:r w:rsidRPr="000C089A">
                    <w:rPr>
                      <w:rFonts w:ascii="Times New Roman" w:hAnsi="Times New Roman"/>
                      <w:i/>
                      <w:sz w:val="24"/>
                      <w:szCs w:val="24"/>
                    </w:rPr>
                    <w:t xml:space="preserve">                         (скорее)                                                  (простыл)   </w:t>
                  </w:r>
                </w:p>
              </w:tc>
            </w:tr>
          </w:tbl>
          <w:p w:rsidR="0058651F" w:rsidRPr="000C089A" w:rsidRDefault="0058651F" w:rsidP="00767D67">
            <w:pPr>
              <w:spacing w:after="0" w:line="240" w:lineRule="auto"/>
              <w:contextualSpacing/>
              <w:jc w:val="both"/>
              <w:rPr>
                <w:rFonts w:ascii="Times New Roman" w:hAnsi="Times New Roman"/>
                <w:i/>
                <w:sz w:val="24"/>
                <w:szCs w:val="24"/>
              </w:rPr>
            </w:pPr>
            <w:r w:rsidRPr="000C089A">
              <w:rPr>
                <w:rFonts w:ascii="Times New Roman" w:hAnsi="Times New Roman"/>
                <w:i/>
                <w:sz w:val="24"/>
                <w:szCs w:val="24"/>
              </w:rPr>
              <w:t>кто?                                        кого?</w:t>
            </w:r>
          </w:p>
          <w:p w:rsidR="0058651F" w:rsidRPr="000C089A" w:rsidRDefault="0058651F" w:rsidP="00767D67">
            <w:pPr>
              <w:spacing w:after="0" w:line="240" w:lineRule="auto"/>
              <w:contextualSpacing/>
              <w:jc w:val="both"/>
              <w:rPr>
                <w:rFonts w:ascii="Times New Roman" w:hAnsi="Times New Roman"/>
                <w:i/>
                <w:sz w:val="24"/>
                <w:szCs w:val="24"/>
              </w:rPr>
            </w:pPr>
            <w:r w:rsidRPr="000C089A">
              <w:rPr>
                <w:rFonts w:ascii="Times New Roman" w:hAnsi="Times New Roman"/>
                <w:i/>
                <w:sz w:val="24"/>
                <w:szCs w:val="24"/>
              </w:rPr>
              <w:t>…                     поблагодарил   …               и  угостил их сыром.</w:t>
            </w:r>
          </w:p>
          <w:p w:rsidR="0058651F" w:rsidRPr="000C089A" w:rsidRDefault="0058651F" w:rsidP="00767D67">
            <w:pPr>
              <w:spacing w:after="0" w:line="240" w:lineRule="auto"/>
              <w:contextualSpacing/>
              <w:jc w:val="both"/>
              <w:rPr>
                <w:rFonts w:ascii="Times New Roman" w:hAnsi="Times New Roman"/>
                <w:i/>
                <w:sz w:val="24"/>
                <w:szCs w:val="24"/>
              </w:rPr>
            </w:pPr>
            <w:r w:rsidRPr="000C089A">
              <w:rPr>
                <w:rFonts w:ascii="Times New Roman" w:hAnsi="Times New Roman"/>
                <w:i/>
                <w:sz w:val="24"/>
                <w:szCs w:val="24"/>
              </w:rPr>
              <w:t xml:space="preserve">кто?                                           кому? </w:t>
            </w:r>
          </w:p>
          <w:p w:rsidR="0058651F" w:rsidRPr="000C089A" w:rsidRDefault="0058651F" w:rsidP="00767D67">
            <w:pPr>
              <w:spacing w:after="0" w:line="240" w:lineRule="auto"/>
              <w:contextualSpacing/>
              <w:jc w:val="both"/>
              <w:rPr>
                <w:rFonts w:ascii="Times New Roman" w:hAnsi="Times New Roman"/>
                <w:sz w:val="24"/>
                <w:szCs w:val="24"/>
              </w:rPr>
            </w:pPr>
            <w:r w:rsidRPr="000C089A">
              <w:rPr>
                <w:rFonts w:ascii="Times New Roman" w:hAnsi="Times New Roman"/>
                <w:i/>
                <w:sz w:val="24"/>
                <w:szCs w:val="24"/>
              </w:rPr>
              <w:t xml:space="preserve">…                     сказал спасибо    … </w:t>
            </w:r>
          </w:p>
        </w:tc>
      </w:tr>
      <w:tr w:rsidR="0058651F" w:rsidRPr="000C089A" w:rsidTr="00500AA6">
        <w:tblPrEx>
          <w:tblLook w:val="0000"/>
        </w:tblPrEx>
        <w:trPr>
          <w:trHeight w:val="986"/>
        </w:trPr>
        <w:tc>
          <w:tcPr>
            <w:tcW w:w="9072" w:type="dxa"/>
            <w:gridSpan w:val="2"/>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lastRenderedPageBreak/>
              <w:t>- Ребята, мы составили вторую часть рассказа. Прочитайте про себя.</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Откройте тетради и возьмите ручки.</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Посередине строчки напишите: Вторая часть рассказа.</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Теперь напишите свой вариант второй части рассказа. Одинаковых рассказов не должно быть.</w:t>
            </w:r>
          </w:p>
        </w:tc>
        <w:tc>
          <w:tcPr>
            <w:tcW w:w="5670" w:type="dxa"/>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(выполняют задание учителя)</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Я откры</w:t>
            </w:r>
            <w:proofErr w:type="gramStart"/>
            <w:r w:rsidRPr="000C089A">
              <w:rPr>
                <w:rFonts w:ascii="Times New Roman" w:hAnsi="Times New Roman"/>
                <w:sz w:val="24"/>
                <w:szCs w:val="24"/>
              </w:rPr>
              <w:t>л(</w:t>
            </w:r>
            <w:proofErr w:type="gramEnd"/>
            <w:r w:rsidRPr="000C089A">
              <w:rPr>
                <w:rFonts w:ascii="Times New Roman" w:hAnsi="Times New Roman"/>
                <w:sz w:val="24"/>
                <w:szCs w:val="24"/>
              </w:rPr>
              <w:t>а) тетрадь и взял(а) ручку.</w:t>
            </w: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Я написа</w:t>
            </w:r>
            <w:proofErr w:type="gramStart"/>
            <w:r w:rsidRPr="000C089A">
              <w:rPr>
                <w:rFonts w:ascii="Times New Roman" w:hAnsi="Times New Roman"/>
                <w:sz w:val="24"/>
                <w:szCs w:val="24"/>
              </w:rPr>
              <w:t>л(</w:t>
            </w:r>
            <w:proofErr w:type="gramEnd"/>
            <w:r w:rsidRPr="000C089A">
              <w:rPr>
                <w:rFonts w:ascii="Times New Roman" w:hAnsi="Times New Roman"/>
                <w:sz w:val="24"/>
                <w:szCs w:val="24"/>
              </w:rPr>
              <w:t>а).</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(выполняют задание)</w:t>
            </w:r>
          </w:p>
        </w:tc>
      </w:tr>
      <w:tr w:rsidR="0058651F" w:rsidRPr="000C089A" w:rsidTr="00500AA6">
        <w:tblPrEx>
          <w:tblLook w:val="0000"/>
        </w:tblPrEx>
        <w:trPr>
          <w:trHeight w:val="707"/>
        </w:trPr>
        <w:tc>
          <w:tcPr>
            <w:tcW w:w="14742" w:type="dxa"/>
            <w:gridSpan w:val="3"/>
            <w:shd w:val="clear" w:color="auto" w:fill="auto"/>
          </w:tcPr>
          <w:p w:rsidR="0058651F" w:rsidRPr="000C089A" w:rsidRDefault="0058651F" w:rsidP="00767D67">
            <w:pPr>
              <w:spacing w:after="0" w:line="240" w:lineRule="auto"/>
              <w:ind w:left="0"/>
              <w:contextualSpacing/>
              <w:jc w:val="center"/>
              <w:rPr>
                <w:rFonts w:ascii="Times New Roman" w:hAnsi="Times New Roman"/>
                <w:b/>
                <w:sz w:val="24"/>
                <w:szCs w:val="24"/>
              </w:rPr>
            </w:pPr>
            <w:r w:rsidRPr="000C089A">
              <w:rPr>
                <w:rFonts w:ascii="Times New Roman" w:hAnsi="Times New Roman"/>
                <w:b/>
                <w:sz w:val="24"/>
                <w:szCs w:val="24"/>
              </w:rPr>
              <w:t>Заключительная часть</w:t>
            </w:r>
          </w:p>
          <w:p w:rsidR="0058651F" w:rsidRPr="000C089A" w:rsidRDefault="0058651F" w:rsidP="00767D67">
            <w:pPr>
              <w:spacing w:after="0" w:line="240" w:lineRule="auto"/>
              <w:ind w:left="0"/>
              <w:contextualSpacing/>
              <w:jc w:val="center"/>
              <w:rPr>
                <w:rFonts w:ascii="Times New Roman" w:hAnsi="Times New Roman"/>
                <w:b/>
                <w:sz w:val="24"/>
                <w:szCs w:val="24"/>
              </w:rPr>
            </w:pPr>
            <w:r w:rsidRPr="000C089A">
              <w:rPr>
                <w:rFonts w:ascii="Times New Roman" w:hAnsi="Times New Roman"/>
                <w:b/>
                <w:sz w:val="24"/>
                <w:szCs w:val="24"/>
              </w:rPr>
              <w:t>Подведение итогов работы</w:t>
            </w:r>
          </w:p>
        </w:tc>
      </w:tr>
      <w:tr w:rsidR="0058651F" w:rsidRPr="000C089A" w:rsidTr="00500AA6">
        <w:tblPrEx>
          <w:tblLook w:val="0000"/>
        </w:tblPrEx>
        <w:trPr>
          <w:trHeight w:val="973"/>
        </w:trPr>
        <w:tc>
          <w:tcPr>
            <w:tcW w:w="9072" w:type="dxa"/>
            <w:gridSpan w:val="2"/>
            <w:shd w:val="clear" w:color="auto" w:fill="auto"/>
          </w:tcPr>
          <w:p w:rsidR="0058651F" w:rsidRPr="000C089A" w:rsidRDefault="00767D67"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Что мы сделали? </w:t>
            </w:r>
            <w:r w:rsidR="0058651F" w:rsidRPr="000C089A">
              <w:rPr>
                <w:rFonts w:ascii="Times New Roman" w:hAnsi="Times New Roman"/>
                <w:sz w:val="24"/>
                <w:szCs w:val="24"/>
              </w:rPr>
              <w:t xml:space="preserve"> </w:t>
            </w:r>
          </w:p>
          <w:p w:rsidR="0058651F" w:rsidRPr="000C089A" w:rsidRDefault="0058651F" w:rsidP="00767D67">
            <w:pPr>
              <w:spacing w:after="0" w:line="240" w:lineRule="auto"/>
              <w:ind w:left="0"/>
              <w:contextualSpacing/>
              <w:jc w:val="both"/>
              <w:rPr>
                <w:rFonts w:ascii="Times New Roman" w:hAnsi="Times New Roman"/>
                <w:sz w:val="24"/>
                <w:szCs w:val="24"/>
              </w:rPr>
            </w:pPr>
          </w:p>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xml:space="preserve">- Ответил </w:t>
            </w:r>
            <w:r w:rsidR="00767D67" w:rsidRPr="000C089A">
              <w:rPr>
                <w:rFonts w:ascii="Times New Roman" w:hAnsi="Times New Roman"/>
                <w:sz w:val="24"/>
                <w:szCs w:val="24"/>
              </w:rPr>
              <w:t>верно. Говорим  вместе</w:t>
            </w:r>
            <w:r w:rsidRPr="000C089A">
              <w:rPr>
                <w:rFonts w:ascii="Times New Roman" w:hAnsi="Times New Roman"/>
                <w:sz w:val="24"/>
                <w:szCs w:val="24"/>
              </w:rPr>
              <w:t xml:space="preserve">.      </w:t>
            </w:r>
          </w:p>
          <w:p w:rsidR="0058651F" w:rsidRPr="000C089A" w:rsidRDefault="0058651F" w:rsidP="00767D67">
            <w:pPr>
              <w:spacing w:after="0" w:line="240" w:lineRule="auto"/>
              <w:contextualSpacing/>
              <w:jc w:val="both"/>
              <w:rPr>
                <w:rFonts w:ascii="Times New Roman" w:hAnsi="Times New Roman"/>
                <w:sz w:val="24"/>
                <w:szCs w:val="24"/>
              </w:rPr>
            </w:pPr>
          </w:p>
        </w:tc>
        <w:tc>
          <w:tcPr>
            <w:tcW w:w="5670" w:type="dxa"/>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sz w:val="24"/>
                <w:szCs w:val="24"/>
              </w:rPr>
              <w:t>- Мы составили и написали рассказ по картинке.</w:t>
            </w:r>
          </w:p>
          <w:p w:rsidR="0058651F" w:rsidRPr="000C089A" w:rsidRDefault="0058651F" w:rsidP="00767D67">
            <w:pPr>
              <w:spacing w:after="0" w:line="240" w:lineRule="auto"/>
              <w:ind w:left="0"/>
              <w:contextualSpacing/>
              <w:jc w:val="both"/>
              <w:rPr>
                <w:rFonts w:ascii="Times New Roman" w:hAnsi="Times New Roman"/>
                <w:sz w:val="24"/>
                <w:szCs w:val="24"/>
              </w:rPr>
            </w:pPr>
          </w:p>
        </w:tc>
      </w:tr>
      <w:tr w:rsidR="0058651F" w:rsidRPr="000C089A" w:rsidTr="00500AA6">
        <w:tblPrEx>
          <w:tblLook w:val="0000"/>
        </w:tblPrEx>
        <w:trPr>
          <w:trHeight w:val="382"/>
        </w:trPr>
        <w:tc>
          <w:tcPr>
            <w:tcW w:w="14742" w:type="dxa"/>
            <w:gridSpan w:val="3"/>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b/>
                <w:sz w:val="24"/>
                <w:szCs w:val="24"/>
              </w:rPr>
              <w:t xml:space="preserve">                - </w:t>
            </w:r>
            <w:r w:rsidRPr="000C089A">
              <w:rPr>
                <w:rFonts w:ascii="Times New Roman" w:hAnsi="Times New Roman"/>
                <w:sz w:val="24"/>
                <w:szCs w:val="24"/>
              </w:rPr>
              <w:t>Мы составили (написали) рассказ по картинке.</w:t>
            </w:r>
            <w:r w:rsidRPr="000C089A">
              <w:rPr>
                <w:rFonts w:ascii="Times New Roman" w:hAnsi="Times New Roman"/>
                <w:b/>
                <w:sz w:val="24"/>
                <w:szCs w:val="24"/>
              </w:rPr>
              <w:t xml:space="preserve">   </w:t>
            </w:r>
          </w:p>
        </w:tc>
      </w:tr>
      <w:tr w:rsidR="0058651F" w:rsidRPr="000C089A" w:rsidTr="00500AA6">
        <w:tblPrEx>
          <w:tblLook w:val="0000"/>
        </w:tblPrEx>
        <w:trPr>
          <w:trHeight w:val="274"/>
        </w:trPr>
        <w:tc>
          <w:tcPr>
            <w:tcW w:w="9072" w:type="dxa"/>
            <w:gridSpan w:val="2"/>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r w:rsidRPr="000C089A">
              <w:rPr>
                <w:rFonts w:ascii="Times New Roman" w:hAnsi="Times New Roman"/>
                <w:b/>
                <w:sz w:val="24"/>
                <w:szCs w:val="24"/>
              </w:rPr>
              <w:t>-</w:t>
            </w:r>
            <w:r w:rsidRPr="000C089A">
              <w:rPr>
                <w:rFonts w:ascii="Times New Roman" w:hAnsi="Times New Roman"/>
                <w:sz w:val="24"/>
                <w:szCs w:val="24"/>
              </w:rPr>
              <w:t xml:space="preserve"> Сказали хором.   Молодцы.</w:t>
            </w:r>
          </w:p>
        </w:tc>
        <w:tc>
          <w:tcPr>
            <w:tcW w:w="5670" w:type="dxa"/>
            <w:shd w:val="clear" w:color="auto" w:fill="auto"/>
          </w:tcPr>
          <w:p w:rsidR="0058651F" w:rsidRPr="000C089A" w:rsidRDefault="0058651F" w:rsidP="00767D67">
            <w:pPr>
              <w:spacing w:after="0" w:line="240" w:lineRule="auto"/>
              <w:ind w:left="0"/>
              <w:contextualSpacing/>
              <w:jc w:val="both"/>
              <w:rPr>
                <w:rFonts w:ascii="Times New Roman" w:hAnsi="Times New Roman"/>
                <w:sz w:val="24"/>
                <w:szCs w:val="24"/>
              </w:rPr>
            </w:pPr>
          </w:p>
        </w:tc>
      </w:tr>
      <w:tr w:rsidR="0058651F" w:rsidRPr="000C089A" w:rsidTr="00500AA6">
        <w:tblPrEx>
          <w:tblLook w:val="0000"/>
        </w:tblPrEx>
        <w:trPr>
          <w:trHeight w:val="495"/>
        </w:trPr>
        <w:tc>
          <w:tcPr>
            <w:tcW w:w="14742" w:type="dxa"/>
            <w:gridSpan w:val="3"/>
            <w:shd w:val="clear" w:color="auto" w:fill="auto"/>
          </w:tcPr>
          <w:p w:rsidR="0058651F" w:rsidRPr="000C089A" w:rsidRDefault="0058651F" w:rsidP="00767D67">
            <w:pPr>
              <w:spacing w:after="0" w:line="240" w:lineRule="auto"/>
              <w:contextualSpacing/>
              <w:jc w:val="center"/>
              <w:rPr>
                <w:rFonts w:ascii="Times New Roman" w:hAnsi="Times New Roman"/>
                <w:b/>
                <w:sz w:val="24"/>
                <w:szCs w:val="24"/>
              </w:rPr>
            </w:pPr>
            <w:r w:rsidRPr="000C089A">
              <w:rPr>
                <w:rFonts w:ascii="Times New Roman" w:hAnsi="Times New Roman"/>
                <w:b/>
                <w:sz w:val="24"/>
                <w:szCs w:val="24"/>
              </w:rPr>
              <w:t>Итог занятия. Прощание.</w:t>
            </w:r>
          </w:p>
        </w:tc>
      </w:tr>
    </w:tbl>
    <w:p w:rsidR="004E6189" w:rsidRDefault="004E6189" w:rsidP="0058651F">
      <w:pPr>
        <w:spacing w:line="240" w:lineRule="auto"/>
        <w:contextualSpacing/>
        <w:jc w:val="both"/>
        <w:rPr>
          <w:rFonts w:ascii="Times New Roman" w:hAnsi="Times New Roman"/>
          <w:b/>
          <w:sz w:val="28"/>
          <w:szCs w:val="28"/>
        </w:rPr>
      </w:pPr>
    </w:p>
    <w:p w:rsidR="00E14F36" w:rsidRDefault="00E14F36" w:rsidP="00E14F36">
      <w:pPr>
        <w:ind w:firstLine="709"/>
        <w:jc w:val="center"/>
        <w:rPr>
          <w:rFonts w:ascii="Times New Roman" w:hAnsi="Times New Roman"/>
          <w:b/>
          <w:sz w:val="24"/>
          <w:szCs w:val="24"/>
        </w:rPr>
      </w:pPr>
      <w:r w:rsidRPr="00E14F36">
        <w:rPr>
          <w:rFonts w:ascii="Times New Roman" w:hAnsi="Times New Roman"/>
          <w:b/>
          <w:sz w:val="24"/>
          <w:szCs w:val="24"/>
        </w:rPr>
        <w:lastRenderedPageBreak/>
        <w:t xml:space="preserve">Отзывы коллег об уроке, проведенном </w:t>
      </w:r>
      <w:r w:rsidR="002D4D8C">
        <w:rPr>
          <w:rFonts w:ascii="Times New Roman" w:hAnsi="Times New Roman"/>
          <w:b/>
          <w:sz w:val="24"/>
          <w:szCs w:val="24"/>
        </w:rPr>
        <w:t xml:space="preserve">Барченко </w:t>
      </w:r>
      <w:proofErr w:type="spellStart"/>
      <w:r w:rsidR="002D4D8C">
        <w:rPr>
          <w:rFonts w:ascii="Times New Roman" w:hAnsi="Times New Roman"/>
          <w:b/>
          <w:sz w:val="24"/>
          <w:szCs w:val="24"/>
        </w:rPr>
        <w:t>Элиной</w:t>
      </w:r>
      <w:proofErr w:type="spellEnd"/>
      <w:r w:rsidR="002D4D8C">
        <w:rPr>
          <w:rFonts w:ascii="Times New Roman" w:hAnsi="Times New Roman"/>
          <w:b/>
          <w:sz w:val="24"/>
          <w:szCs w:val="24"/>
        </w:rPr>
        <w:t xml:space="preserve"> Анатольевной</w:t>
      </w:r>
    </w:p>
    <w:tbl>
      <w:tblPr>
        <w:tblStyle w:val="a4"/>
        <w:tblW w:w="0" w:type="auto"/>
        <w:tblInd w:w="-34" w:type="dxa"/>
        <w:tblLook w:val="04A0"/>
      </w:tblPr>
      <w:tblGrid>
        <w:gridCol w:w="13750"/>
        <w:gridCol w:w="2006"/>
      </w:tblGrid>
      <w:tr w:rsidR="00FE1003" w:rsidRPr="002D4D8C" w:rsidTr="0009328D">
        <w:tc>
          <w:tcPr>
            <w:tcW w:w="13750" w:type="dxa"/>
          </w:tcPr>
          <w:p w:rsidR="002D4D8C" w:rsidRPr="002D4D8C" w:rsidRDefault="002D4D8C" w:rsidP="002D4D8C">
            <w:pPr>
              <w:pStyle w:val="a5"/>
              <w:ind w:left="0"/>
              <w:rPr>
                <w:rFonts w:ascii="Arial Narrow" w:hAnsi="Arial Narrow"/>
                <w:b/>
                <w:sz w:val="24"/>
                <w:szCs w:val="24"/>
                <w:u w:val="single"/>
              </w:rPr>
            </w:pPr>
            <w:r w:rsidRPr="002D4D8C">
              <w:rPr>
                <w:rFonts w:ascii="Arial Narrow" w:hAnsi="Arial Narrow"/>
                <w:b/>
                <w:sz w:val="24"/>
                <w:szCs w:val="24"/>
                <w:u w:val="single"/>
              </w:rPr>
              <w:t xml:space="preserve">Грачева Елена Юрьевна, </w:t>
            </w:r>
            <w:r w:rsidR="00063A5F">
              <w:rPr>
                <w:rFonts w:ascii="Arial Narrow" w:hAnsi="Arial Narrow"/>
                <w:b/>
                <w:sz w:val="24"/>
                <w:szCs w:val="24"/>
                <w:u w:val="single"/>
              </w:rPr>
              <w:t xml:space="preserve">учитель высшей категории, </w:t>
            </w:r>
            <w:r w:rsidRPr="002D4D8C">
              <w:rPr>
                <w:rFonts w:ascii="Arial Narrow" w:hAnsi="Arial Narrow"/>
                <w:b/>
                <w:sz w:val="24"/>
                <w:szCs w:val="24"/>
                <w:u w:val="single"/>
              </w:rPr>
              <w:t xml:space="preserve">председатель </w:t>
            </w:r>
            <w:proofErr w:type="gramStart"/>
            <w:r w:rsidRPr="002D4D8C">
              <w:rPr>
                <w:rFonts w:ascii="Arial Narrow" w:hAnsi="Arial Narrow"/>
                <w:b/>
                <w:sz w:val="24"/>
                <w:szCs w:val="24"/>
                <w:u w:val="single"/>
              </w:rPr>
              <w:t>м</w:t>
            </w:r>
            <w:proofErr w:type="gramEnd"/>
            <w:r w:rsidRPr="002D4D8C">
              <w:rPr>
                <w:rFonts w:ascii="Arial Narrow" w:hAnsi="Arial Narrow"/>
                <w:b/>
                <w:sz w:val="24"/>
                <w:szCs w:val="24"/>
                <w:u w:val="single"/>
              </w:rPr>
              <w:t>.о. учителей начальных классов  ГБОУ «Казанская школа-интернат имени Е.Г. Ласточкиной для детей с ограниченными возможностями здоровья»</w:t>
            </w:r>
          </w:p>
          <w:p w:rsidR="00FE1003" w:rsidRPr="002D4D8C" w:rsidRDefault="00FE1003" w:rsidP="002D4D8C">
            <w:pPr>
              <w:pStyle w:val="a5"/>
              <w:spacing w:line="276" w:lineRule="auto"/>
              <w:ind w:left="0"/>
            </w:pPr>
            <w:r w:rsidRPr="002D4D8C">
              <w:rPr>
                <w:rFonts w:ascii="Arial Narrow" w:hAnsi="Arial Narrow"/>
                <w:color w:val="2C2222"/>
                <w:sz w:val="24"/>
                <w:szCs w:val="24"/>
              </w:rPr>
              <w:t xml:space="preserve">Спасибо </w:t>
            </w:r>
            <w:proofErr w:type="spellStart"/>
            <w:r w:rsidR="002D4D8C" w:rsidRPr="002D4D8C">
              <w:rPr>
                <w:rFonts w:ascii="Arial Narrow" w:hAnsi="Arial Narrow"/>
                <w:color w:val="2C2222"/>
                <w:sz w:val="24"/>
                <w:szCs w:val="24"/>
              </w:rPr>
              <w:t>Элине</w:t>
            </w:r>
            <w:proofErr w:type="spellEnd"/>
            <w:r w:rsidR="002D4D8C" w:rsidRPr="002D4D8C">
              <w:rPr>
                <w:rFonts w:ascii="Arial Narrow" w:hAnsi="Arial Narrow"/>
                <w:color w:val="2C2222"/>
                <w:sz w:val="24"/>
                <w:szCs w:val="24"/>
              </w:rPr>
              <w:t xml:space="preserve"> Анатольевне за урок.</w:t>
            </w:r>
            <w:r w:rsidRPr="002D4D8C">
              <w:rPr>
                <w:rFonts w:ascii="Arial Narrow" w:hAnsi="Arial Narrow"/>
                <w:color w:val="2C2222"/>
                <w:sz w:val="24"/>
                <w:szCs w:val="24"/>
              </w:rPr>
              <w:t xml:space="preserve"> Развивающую и коррекционную цели, поставленные на этом уроке, учитель выполнил. Хорошо видно, как важны личностно-ориентированные приемы при работе с такими проблемными детками. Урок прошел  в спокойной доброжелательной обстановке. На уроке </w:t>
            </w:r>
            <w:r w:rsidRPr="002D4D8C">
              <w:rPr>
                <w:rStyle w:val="apple-converted-space"/>
                <w:rFonts w:ascii="Arial Narrow" w:hAnsi="Arial Narrow"/>
                <w:color w:val="2C2222"/>
                <w:sz w:val="24"/>
                <w:szCs w:val="24"/>
              </w:rPr>
              <w:t> </w:t>
            </w:r>
            <w:r w:rsidRPr="002D4D8C">
              <w:rPr>
                <w:rStyle w:val="ac"/>
                <w:rFonts w:ascii="Arial Narrow" w:hAnsi="Arial Narrow"/>
                <w:b w:val="0"/>
                <w:color w:val="2C2222"/>
                <w:sz w:val="24"/>
                <w:szCs w:val="24"/>
              </w:rPr>
              <w:t>поработал каждый</w:t>
            </w:r>
            <w:r w:rsidRPr="002D4D8C">
              <w:rPr>
                <w:rStyle w:val="apple-converted-space"/>
                <w:rFonts w:ascii="Arial Narrow" w:hAnsi="Arial Narrow"/>
                <w:color w:val="2C2222"/>
                <w:sz w:val="24"/>
                <w:szCs w:val="24"/>
              </w:rPr>
              <w:t> </w:t>
            </w:r>
            <w:r w:rsidRPr="002D4D8C">
              <w:rPr>
                <w:rFonts w:ascii="Arial Narrow" w:hAnsi="Arial Narrow"/>
                <w:color w:val="2C2222"/>
                <w:sz w:val="24"/>
                <w:szCs w:val="24"/>
              </w:rPr>
              <w:t>ученик. Внешне было видно, что</w:t>
            </w:r>
            <w:r w:rsidRPr="002D4D8C">
              <w:rPr>
                <w:rStyle w:val="apple-converted-space"/>
                <w:rFonts w:ascii="Arial Narrow" w:hAnsi="Arial Narrow"/>
                <w:color w:val="2C2222"/>
                <w:sz w:val="24"/>
                <w:szCs w:val="24"/>
              </w:rPr>
              <w:t> </w:t>
            </w:r>
            <w:r w:rsidRPr="002D4D8C">
              <w:rPr>
                <w:rStyle w:val="ad"/>
                <w:rFonts w:ascii="Arial Narrow" w:eastAsia="Arial Unicode MS" w:hAnsi="Arial Narrow"/>
                <w:bCs/>
                <w:color w:val="2C2222"/>
                <w:sz w:val="24"/>
                <w:szCs w:val="24"/>
              </w:rPr>
              <w:t>дети</w:t>
            </w:r>
            <w:r w:rsidRPr="002D4D8C">
              <w:rPr>
                <w:rFonts w:ascii="Arial Narrow" w:hAnsi="Arial Narrow"/>
                <w:color w:val="2C2222"/>
                <w:sz w:val="24"/>
                <w:szCs w:val="24"/>
              </w:rPr>
              <w:t xml:space="preserve">, уходя с урока, были довольны </w:t>
            </w:r>
            <w:r w:rsidRPr="002D4D8C">
              <w:rPr>
                <w:rStyle w:val="ac"/>
                <w:rFonts w:ascii="Arial Narrow" w:hAnsi="Arial Narrow"/>
                <w:b w:val="0"/>
                <w:color w:val="2C2222"/>
                <w:sz w:val="24"/>
                <w:szCs w:val="24"/>
              </w:rPr>
              <w:t>своей</w:t>
            </w:r>
            <w:r w:rsidRPr="002D4D8C">
              <w:rPr>
                <w:rStyle w:val="apple-converted-space"/>
                <w:rFonts w:ascii="Arial Narrow" w:hAnsi="Arial Narrow"/>
                <w:b/>
                <w:iCs/>
                <w:color w:val="2C2222"/>
                <w:sz w:val="24"/>
                <w:szCs w:val="24"/>
              </w:rPr>
              <w:t> </w:t>
            </w:r>
            <w:r w:rsidRPr="002D4D8C">
              <w:rPr>
                <w:rStyle w:val="ac"/>
                <w:rFonts w:ascii="Arial Narrow" w:hAnsi="Arial Narrow"/>
                <w:b w:val="0"/>
                <w:color w:val="2C2222"/>
                <w:sz w:val="24"/>
                <w:szCs w:val="24"/>
              </w:rPr>
              <w:t>работой</w:t>
            </w:r>
            <w:r w:rsidRPr="002D4D8C">
              <w:rPr>
                <w:rStyle w:val="apple-converted-space"/>
                <w:rFonts w:ascii="Arial Narrow" w:hAnsi="Arial Narrow"/>
                <w:color w:val="2C2222"/>
                <w:sz w:val="24"/>
                <w:szCs w:val="24"/>
              </w:rPr>
              <w:t> </w:t>
            </w:r>
            <w:r w:rsidRPr="002D4D8C">
              <w:rPr>
                <w:rFonts w:ascii="Arial Narrow" w:hAnsi="Arial Narrow"/>
                <w:color w:val="2C2222"/>
                <w:sz w:val="24"/>
                <w:szCs w:val="24"/>
              </w:rPr>
              <w:t>на уроке и</w:t>
            </w:r>
            <w:r w:rsidRPr="002D4D8C">
              <w:rPr>
                <w:rStyle w:val="apple-converted-space"/>
                <w:rFonts w:ascii="Arial Narrow" w:hAnsi="Arial Narrow"/>
                <w:color w:val="2C2222"/>
                <w:sz w:val="24"/>
                <w:szCs w:val="24"/>
              </w:rPr>
              <w:t> </w:t>
            </w:r>
            <w:r w:rsidRPr="002D4D8C">
              <w:rPr>
                <w:rStyle w:val="ad"/>
                <w:rFonts w:ascii="Arial Narrow" w:eastAsia="Arial Unicode MS" w:hAnsi="Arial Narrow"/>
                <w:bCs/>
                <w:i w:val="0"/>
                <w:color w:val="2C2222"/>
                <w:sz w:val="24"/>
                <w:szCs w:val="24"/>
              </w:rPr>
              <w:t>самим</w:t>
            </w:r>
            <w:r w:rsidRPr="002D4D8C">
              <w:rPr>
                <w:rStyle w:val="ad"/>
                <w:rFonts w:ascii="Arial Narrow" w:eastAsia="Arial Unicode MS" w:hAnsi="Arial Narrow"/>
                <w:bCs/>
                <w:color w:val="2C2222"/>
                <w:sz w:val="24"/>
                <w:szCs w:val="24"/>
              </w:rPr>
              <w:t xml:space="preserve"> </w:t>
            </w:r>
            <w:r w:rsidRPr="002D4D8C">
              <w:rPr>
                <w:rStyle w:val="ad"/>
                <w:rFonts w:ascii="Arial Narrow" w:eastAsia="Arial Unicode MS" w:hAnsi="Arial Narrow"/>
                <w:bCs/>
                <w:i w:val="0"/>
                <w:color w:val="2C2222"/>
                <w:sz w:val="24"/>
                <w:szCs w:val="24"/>
              </w:rPr>
              <w:t>уроком</w:t>
            </w:r>
            <w:r w:rsidRPr="002D4D8C">
              <w:rPr>
                <w:rFonts w:ascii="Arial Narrow" w:hAnsi="Arial Narrow"/>
                <w:color w:val="2C2222"/>
                <w:sz w:val="24"/>
                <w:szCs w:val="24"/>
              </w:rPr>
              <w:t>.</w:t>
            </w:r>
          </w:p>
        </w:tc>
        <w:tc>
          <w:tcPr>
            <w:tcW w:w="2006" w:type="dxa"/>
          </w:tcPr>
          <w:p w:rsidR="00FE1003" w:rsidRPr="002D4D8C" w:rsidRDefault="00FE1003" w:rsidP="00E14F36">
            <w:pPr>
              <w:ind w:left="0"/>
              <w:jc w:val="center"/>
              <w:rPr>
                <w:rFonts w:ascii="Arial Narrow" w:hAnsi="Arial Narrow"/>
                <w:sz w:val="24"/>
                <w:szCs w:val="24"/>
              </w:rPr>
            </w:pPr>
          </w:p>
        </w:tc>
      </w:tr>
      <w:tr w:rsidR="00FE1003" w:rsidRPr="002D4D8C" w:rsidTr="0009328D">
        <w:tc>
          <w:tcPr>
            <w:tcW w:w="13750" w:type="dxa"/>
          </w:tcPr>
          <w:p w:rsidR="00FE1003" w:rsidRPr="002D4D8C" w:rsidRDefault="00FE1003" w:rsidP="00FE1003">
            <w:pPr>
              <w:pStyle w:val="a5"/>
              <w:ind w:left="0"/>
              <w:rPr>
                <w:rFonts w:ascii="Arial Narrow" w:hAnsi="Arial Narrow"/>
                <w:b/>
                <w:sz w:val="24"/>
                <w:szCs w:val="24"/>
                <w:u w:val="single"/>
              </w:rPr>
            </w:pPr>
            <w:r w:rsidRPr="002D4D8C">
              <w:rPr>
                <w:rFonts w:ascii="Arial Narrow" w:hAnsi="Arial Narrow"/>
                <w:b/>
                <w:sz w:val="24"/>
                <w:szCs w:val="24"/>
                <w:u w:val="single"/>
              </w:rPr>
              <w:t>Красноперова Галина Григорьевна, учитель-дефектолог</w:t>
            </w:r>
            <w:r w:rsidR="00063A5F">
              <w:rPr>
                <w:rFonts w:ascii="Arial Narrow" w:hAnsi="Arial Narrow"/>
                <w:b/>
                <w:sz w:val="24"/>
                <w:szCs w:val="24"/>
                <w:u w:val="single"/>
              </w:rPr>
              <w:t xml:space="preserve"> высшей категории </w:t>
            </w:r>
            <w:r w:rsidRPr="002D4D8C">
              <w:rPr>
                <w:rFonts w:ascii="Arial Narrow" w:hAnsi="Arial Narrow"/>
                <w:b/>
                <w:sz w:val="24"/>
                <w:szCs w:val="24"/>
                <w:u w:val="single"/>
              </w:rPr>
              <w:t xml:space="preserve"> ГБОУ №117</w:t>
            </w:r>
            <w:r w:rsidR="002D4D8C">
              <w:rPr>
                <w:rFonts w:ascii="Arial Narrow" w:hAnsi="Arial Narrow"/>
                <w:b/>
                <w:sz w:val="24"/>
                <w:szCs w:val="24"/>
                <w:u w:val="single"/>
              </w:rPr>
              <w:t xml:space="preserve"> им. Т.С. Зыковой </w:t>
            </w:r>
            <w:proofErr w:type="gramStart"/>
            <w:r w:rsidR="002D4D8C">
              <w:rPr>
                <w:rFonts w:ascii="Arial Narrow" w:hAnsi="Arial Narrow"/>
                <w:b/>
                <w:sz w:val="24"/>
                <w:szCs w:val="24"/>
                <w:u w:val="single"/>
              </w:rPr>
              <w:t>г</w:t>
            </w:r>
            <w:proofErr w:type="gramEnd"/>
            <w:r w:rsidR="002D4D8C">
              <w:rPr>
                <w:rFonts w:ascii="Arial Narrow" w:hAnsi="Arial Narrow"/>
                <w:b/>
                <w:sz w:val="24"/>
                <w:szCs w:val="24"/>
                <w:u w:val="single"/>
              </w:rPr>
              <w:t>.о. Самара</w:t>
            </w:r>
            <w:r w:rsidRPr="002D4D8C">
              <w:rPr>
                <w:rFonts w:ascii="Arial Narrow" w:hAnsi="Arial Narrow"/>
                <w:b/>
                <w:sz w:val="24"/>
                <w:szCs w:val="24"/>
                <w:u w:val="single"/>
              </w:rPr>
              <w:t>.</w:t>
            </w:r>
          </w:p>
          <w:p w:rsidR="00FE1003" w:rsidRPr="002D4D8C" w:rsidRDefault="002D4D8C" w:rsidP="002D4D8C">
            <w:pPr>
              <w:pStyle w:val="a5"/>
              <w:spacing w:line="276" w:lineRule="auto"/>
              <w:ind w:left="0"/>
              <w:rPr>
                <w:rFonts w:ascii="Arial Narrow" w:hAnsi="Arial Narrow"/>
                <w:sz w:val="24"/>
                <w:szCs w:val="24"/>
              </w:rPr>
            </w:pPr>
            <w:r w:rsidRPr="002D4D8C">
              <w:rPr>
                <w:rFonts w:ascii="Arial Narrow" w:hAnsi="Arial Narrow"/>
                <w:sz w:val="24"/>
                <w:szCs w:val="24"/>
              </w:rPr>
              <w:t xml:space="preserve">Элина Анатольевна Барченко </w:t>
            </w:r>
            <w:r w:rsidR="00FE1003" w:rsidRPr="002D4D8C">
              <w:rPr>
                <w:rFonts w:ascii="Arial Narrow" w:hAnsi="Arial Narrow"/>
                <w:sz w:val="24"/>
                <w:szCs w:val="24"/>
              </w:rPr>
              <w:t xml:space="preserve"> - педагог,  обладающий профессиональным мастерством, учитель, способный к саморазвитию и проектированию собственной личности. Учитель, чей педагогический стиль -  личностно-ориентированный на учащегося.  </w:t>
            </w:r>
            <w:r w:rsidRPr="002D4D8C">
              <w:rPr>
                <w:rFonts w:ascii="Arial Narrow" w:hAnsi="Arial Narrow"/>
                <w:sz w:val="24"/>
                <w:szCs w:val="24"/>
              </w:rPr>
              <w:t xml:space="preserve">Элина Анатольевна </w:t>
            </w:r>
            <w:r w:rsidR="00FE1003" w:rsidRPr="002D4D8C">
              <w:rPr>
                <w:rFonts w:ascii="Arial Narrow" w:hAnsi="Arial Narrow"/>
                <w:sz w:val="24"/>
                <w:szCs w:val="24"/>
              </w:rPr>
              <w:t xml:space="preserve">понимает индивидуальность каждого ребенка. Она  доброжелательна, открыта для общения с детьми, учитывает особенности каждого ребенка, опирается на положительные качества школьника.  Она стремится, прежде всего, развивать личность каждого ребенка, опираясь на эмоциональные и социальные факторы. </w:t>
            </w:r>
          </w:p>
        </w:tc>
        <w:tc>
          <w:tcPr>
            <w:tcW w:w="2006" w:type="dxa"/>
          </w:tcPr>
          <w:p w:rsidR="00FE1003" w:rsidRPr="002D4D8C" w:rsidRDefault="00FE1003" w:rsidP="00E14F36">
            <w:pPr>
              <w:ind w:left="0"/>
              <w:jc w:val="center"/>
              <w:rPr>
                <w:rFonts w:ascii="Arial Narrow" w:hAnsi="Arial Narrow"/>
                <w:sz w:val="24"/>
                <w:szCs w:val="24"/>
              </w:rPr>
            </w:pPr>
          </w:p>
        </w:tc>
      </w:tr>
      <w:tr w:rsidR="00FE1003" w:rsidRPr="002D4D8C" w:rsidTr="0009328D">
        <w:tc>
          <w:tcPr>
            <w:tcW w:w="13750" w:type="dxa"/>
          </w:tcPr>
          <w:p w:rsidR="00FE1003" w:rsidRPr="002D4D8C" w:rsidRDefault="00FE1003" w:rsidP="00FE1003">
            <w:pPr>
              <w:spacing w:after="0"/>
              <w:ind w:left="0"/>
              <w:rPr>
                <w:rFonts w:ascii="Arial Narrow" w:hAnsi="Arial Narrow"/>
                <w:b/>
                <w:color w:val="000000" w:themeColor="text1"/>
                <w:sz w:val="24"/>
                <w:szCs w:val="24"/>
                <w:u w:val="single"/>
              </w:rPr>
            </w:pPr>
            <w:r w:rsidRPr="002D4D8C">
              <w:rPr>
                <w:rFonts w:ascii="Arial Narrow" w:hAnsi="Arial Narrow"/>
                <w:b/>
                <w:color w:val="000000" w:themeColor="text1"/>
                <w:sz w:val="24"/>
                <w:szCs w:val="24"/>
                <w:u w:val="single"/>
              </w:rPr>
              <w:t>Гоголь Наталья Владимировна, педагог-психолог высшей категории ГБОУ школы-интерната</w:t>
            </w:r>
            <w:proofErr w:type="gramStart"/>
            <w:r w:rsidRPr="002D4D8C">
              <w:rPr>
                <w:rFonts w:ascii="Arial Narrow" w:hAnsi="Arial Narrow"/>
                <w:b/>
                <w:color w:val="000000" w:themeColor="text1"/>
                <w:sz w:val="24"/>
                <w:szCs w:val="24"/>
                <w:u w:val="single"/>
              </w:rPr>
              <w:t xml:space="preserve"> ;</w:t>
            </w:r>
            <w:proofErr w:type="gramEnd"/>
            <w:r w:rsidRPr="002D4D8C">
              <w:rPr>
                <w:rFonts w:ascii="Arial Narrow" w:hAnsi="Arial Narrow"/>
                <w:b/>
                <w:color w:val="000000" w:themeColor="text1"/>
                <w:sz w:val="24"/>
                <w:szCs w:val="24"/>
                <w:u w:val="single"/>
              </w:rPr>
              <w:t>117 г.о. Самара.</w:t>
            </w:r>
          </w:p>
          <w:p w:rsidR="002D4D8C" w:rsidRDefault="002D4D8C" w:rsidP="00FE1003">
            <w:pPr>
              <w:pStyle w:val="a5"/>
              <w:numPr>
                <w:ilvl w:val="0"/>
                <w:numId w:val="8"/>
              </w:numPr>
              <w:spacing w:line="276" w:lineRule="auto"/>
              <w:rPr>
                <w:rFonts w:ascii="Arial Narrow" w:hAnsi="Arial Narrow"/>
                <w:sz w:val="24"/>
                <w:szCs w:val="24"/>
              </w:rPr>
            </w:pPr>
            <w:r>
              <w:rPr>
                <w:rFonts w:ascii="Arial Narrow" w:hAnsi="Arial Narrow"/>
                <w:sz w:val="24"/>
                <w:szCs w:val="24"/>
              </w:rPr>
              <w:t xml:space="preserve">Урок построен </w:t>
            </w:r>
            <w:r w:rsidRPr="002D4D8C">
              <w:rPr>
                <w:rFonts w:ascii="Arial Narrow" w:hAnsi="Arial Narrow"/>
                <w:sz w:val="24"/>
                <w:szCs w:val="24"/>
              </w:rPr>
              <w:t>в соответствии с ФГОС,</w:t>
            </w:r>
            <w:r>
              <w:rPr>
                <w:rFonts w:ascii="Arial Narrow" w:hAnsi="Arial Narrow"/>
                <w:sz w:val="24"/>
                <w:szCs w:val="24"/>
              </w:rPr>
              <w:t xml:space="preserve"> были использованы</w:t>
            </w:r>
            <w:r w:rsidRPr="002D4D8C">
              <w:rPr>
                <w:rFonts w:ascii="Arial Narrow" w:hAnsi="Arial Narrow"/>
                <w:sz w:val="24"/>
                <w:szCs w:val="24"/>
              </w:rPr>
              <w:t xml:space="preserve"> информационно-коммуникативные технологии, здоровьесберегающие технологии, игровые технологии и технологию оценивания учебных успехов.</w:t>
            </w:r>
          </w:p>
          <w:p w:rsidR="00FE1003" w:rsidRPr="002D4D8C" w:rsidRDefault="00FE1003" w:rsidP="00FE1003">
            <w:pPr>
              <w:pStyle w:val="a5"/>
              <w:numPr>
                <w:ilvl w:val="0"/>
                <w:numId w:val="8"/>
              </w:numPr>
              <w:spacing w:line="276" w:lineRule="auto"/>
              <w:rPr>
                <w:rFonts w:ascii="Arial Narrow" w:hAnsi="Arial Narrow"/>
                <w:sz w:val="24"/>
                <w:szCs w:val="24"/>
              </w:rPr>
            </w:pPr>
            <w:r w:rsidRPr="002D4D8C">
              <w:rPr>
                <w:rFonts w:ascii="Arial Narrow" w:hAnsi="Arial Narrow"/>
                <w:sz w:val="24"/>
                <w:szCs w:val="24"/>
              </w:rPr>
              <w:t>Учитель показал множество и разнообразие приёмов личностно-ориентированной работы в классе: правила работы в группе, тренировку умения</w:t>
            </w:r>
            <w:r w:rsidRPr="002D4D8C">
              <w:rPr>
                <w:rStyle w:val="apple-converted-space"/>
                <w:rFonts w:ascii="Arial Narrow" w:hAnsi="Arial Narrow"/>
                <w:color w:val="000000" w:themeColor="text1"/>
                <w:sz w:val="24"/>
                <w:szCs w:val="24"/>
              </w:rPr>
              <w:t> </w:t>
            </w:r>
            <w:r w:rsidRPr="002D4D8C">
              <w:rPr>
                <w:rStyle w:val="ad"/>
                <w:rFonts w:ascii="Arial Narrow" w:hAnsi="Arial Narrow"/>
                <w:b/>
                <w:bCs/>
                <w:color w:val="000000" w:themeColor="text1"/>
                <w:sz w:val="24"/>
                <w:szCs w:val="24"/>
              </w:rPr>
              <w:t>видеть</w:t>
            </w:r>
            <w:r w:rsidRPr="002D4D8C">
              <w:rPr>
                <w:rFonts w:ascii="Arial Narrow" w:hAnsi="Arial Narrow"/>
                <w:sz w:val="24"/>
                <w:szCs w:val="24"/>
              </w:rPr>
              <w:t>,</w:t>
            </w:r>
            <w:r w:rsidRPr="002D4D8C">
              <w:rPr>
                <w:rStyle w:val="apple-converted-space"/>
                <w:rFonts w:ascii="Arial Narrow" w:hAnsi="Arial Narrow"/>
                <w:color w:val="000000" w:themeColor="text1"/>
                <w:sz w:val="24"/>
                <w:szCs w:val="24"/>
              </w:rPr>
              <w:t> </w:t>
            </w:r>
            <w:r w:rsidRPr="002D4D8C">
              <w:rPr>
                <w:rStyle w:val="ad"/>
                <w:rFonts w:ascii="Arial Narrow" w:hAnsi="Arial Narrow"/>
                <w:b/>
                <w:bCs/>
                <w:color w:val="000000" w:themeColor="text1"/>
                <w:sz w:val="24"/>
                <w:szCs w:val="24"/>
              </w:rPr>
              <w:t>слышать</w:t>
            </w:r>
            <w:r w:rsidRPr="002D4D8C">
              <w:rPr>
                <w:rStyle w:val="apple-converted-space"/>
                <w:rFonts w:ascii="Arial Narrow" w:hAnsi="Arial Narrow"/>
                <w:color w:val="000000" w:themeColor="text1"/>
                <w:sz w:val="24"/>
                <w:szCs w:val="24"/>
              </w:rPr>
              <w:t> </w:t>
            </w:r>
            <w:r w:rsidRPr="002D4D8C">
              <w:rPr>
                <w:rFonts w:ascii="Arial Narrow" w:hAnsi="Arial Narrow"/>
                <w:sz w:val="24"/>
                <w:szCs w:val="24"/>
              </w:rPr>
              <w:t>других.</w:t>
            </w:r>
          </w:p>
          <w:p w:rsidR="00FE1003" w:rsidRPr="002D4D8C" w:rsidRDefault="00FE1003" w:rsidP="00FE1003">
            <w:pPr>
              <w:pStyle w:val="a5"/>
              <w:numPr>
                <w:ilvl w:val="0"/>
                <w:numId w:val="8"/>
              </w:numPr>
              <w:spacing w:line="276" w:lineRule="auto"/>
              <w:rPr>
                <w:rFonts w:ascii="Arial Narrow" w:hAnsi="Arial Narrow"/>
                <w:sz w:val="24"/>
                <w:szCs w:val="24"/>
              </w:rPr>
            </w:pPr>
            <w:r w:rsidRPr="002D4D8C">
              <w:rPr>
                <w:rFonts w:ascii="Arial Narrow" w:hAnsi="Arial Narrow"/>
                <w:sz w:val="24"/>
                <w:szCs w:val="24"/>
              </w:rPr>
              <w:t>Цели и задачи урока достигнуты через</w:t>
            </w:r>
            <w:r w:rsidRPr="002D4D8C">
              <w:rPr>
                <w:rStyle w:val="apple-converted-space"/>
                <w:rFonts w:ascii="Arial Narrow" w:hAnsi="Arial Narrow"/>
                <w:color w:val="000000" w:themeColor="text1"/>
                <w:sz w:val="24"/>
                <w:szCs w:val="24"/>
              </w:rPr>
              <w:t> </w:t>
            </w:r>
            <w:r w:rsidRPr="002D4D8C">
              <w:rPr>
                <w:rStyle w:val="ad"/>
                <w:rFonts w:ascii="Arial Narrow" w:hAnsi="Arial Narrow"/>
                <w:b/>
                <w:bCs/>
                <w:color w:val="000000" w:themeColor="text1"/>
                <w:sz w:val="24"/>
                <w:szCs w:val="24"/>
              </w:rPr>
              <w:t>смену видов деятельности</w:t>
            </w:r>
            <w:r w:rsidRPr="002D4D8C">
              <w:rPr>
                <w:rStyle w:val="apple-converted-space"/>
                <w:rFonts w:ascii="Arial Narrow" w:hAnsi="Arial Narrow"/>
                <w:color w:val="000000" w:themeColor="text1"/>
                <w:sz w:val="24"/>
                <w:szCs w:val="24"/>
              </w:rPr>
              <w:t> </w:t>
            </w:r>
            <w:r w:rsidRPr="002D4D8C">
              <w:rPr>
                <w:rFonts w:ascii="Arial Narrow" w:hAnsi="Arial Narrow"/>
                <w:sz w:val="24"/>
                <w:szCs w:val="24"/>
              </w:rPr>
              <w:t>учащихся на уроке  и</w:t>
            </w:r>
            <w:r w:rsidRPr="002D4D8C">
              <w:rPr>
                <w:rStyle w:val="apple-converted-space"/>
                <w:rFonts w:ascii="Arial Narrow" w:hAnsi="Arial Narrow"/>
                <w:color w:val="000000" w:themeColor="text1"/>
                <w:sz w:val="24"/>
                <w:szCs w:val="24"/>
              </w:rPr>
              <w:t> </w:t>
            </w:r>
            <w:r w:rsidRPr="002D4D8C">
              <w:rPr>
                <w:rStyle w:val="ad"/>
                <w:rFonts w:ascii="Arial Narrow" w:hAnsi="Arial Narrow"/>
                <w:b/>
                <w:bCs/>
                <w:color w:val="000000" w:themeColor="text1"/>
                <w:sz w:val="24"/>
                <w:szCs w:val="24"/>
              </w:rPr>
              <w:t>смену заданий</w:t>
            </w:r>
            <w:r w:rsidRPr="002D4D8C">
              <w:rPr>
                <w:rFonts w:ascii="Arial Narrow" w:hAnsi="Arial Narrow"/>
                <w:sz w:val="24"/>
                <w:szCs w:val="24"/>
              </w:rPr>
              <w:t xml:space="preserve">.  Было уделено особое внимание  учащимся, </w:t>
            </w:r>
            <w:proofErr w:type="gramStart"/>
            <w:r w:rsidRPr="002D4D8C">
              <w:rPr>
                <w:rFonts w:ascii="Arial Narrow" w:hAnsi="Arial Narrow"/>
                <w:sz w:val="24"/>
                <w:szCs w:val="24"/>
              </w:rPr>
              <w:t>занимающихся</w:t>
            </w:r>
            <w:proofErr w:type="gramEnd"/>
            <w:r w:rsidRPr="002D4D8C">
              <w:rPr>
                <w:rFonts w:ascii="Arial Narrow" w:hAnsi="Arial Narrow"/>
                <w:sz w:val="24"/>
                <w:szCs w:val="24"/>
              </w:rPr>
              <w:t xml:space="preserve"> по коррекционно-развивающей программе.</w:t>
            </w:r>
          </w:p>
          <w:p w:rsidR="00FE1003" w:rsidRPr="002D4D8C" w:rsidRDefault="00FE1003" w:rsidP="00FE1003">
            <w:pPr>
              <w:pStyle w:val="a5"/>
              <w:numPr>
                <w:ilvl w:val="0"/>
                <w:numId w:val="8"/>
              </w:numPr>
              <w:spacing w:line="276" w:lineRule="auto"/>
              <w:rPr>
                <w:rFonts w:ascii="Arial Narrow" w:hAnsi="Arial Narrow"/>
                <w:sz w:val="24"/>
                <w:szCs w:val="24"/>
              </w:rPr>
            </w:pPr>
            <w:r w:rsidRPr="002D4D8C">
              <w:rPr>
                <w:rFonts w:ascii="Arial Narrow" w:hAnsi="Arial Narrow"/>
                <w:sz w:val="24"/>
                <w:szCs w:val="24"/>
              </w:rPr>
              <w:t>Темп урока высокий, опрос учащихся – 100%.</w:t>
            </w:r>
          </w:p>
          <w:p w:rsidR="00FE1003" w:rsidRPr="002D4D8C" w:rsidRDefault="00FE1003" w:rsidP="00FE1003">
            <w:pPr>
              <w:pStyle w:val="a5"/>
              <w:numPr>
                <w:ilvl w:val="0"/>
                <w:numId w:val="8"/>
              </w:numPr>
              <w:spacing w:line="276" w:lineRule="auto"/>
              <w:rPr>
                <w:rFonts w:ascii="Arial Narrow" w:hAnsi="Arial Narrow"/>
                <w:sz w:val="24"/>
                <w:szCs w:val="24"/>
              </w:rPr>
            </w:pPr>
            <w:r w:rsidRPr="002D4D8C">
              <w:rPr>
                <w:rFonts w:ascii="Arial Narrow" w:hAnsi="Arial Narrow"/>
                <w:color w:val="000000" w:themeColor="text1"/>
                <w:sz w:val="24"/>
                <w:szCs w:val="24"/>
              </w:rPr>
              <w:t>Тон учителя доброжелательный, спокойный. Поведение учителя способствовало межличностному общению детей.</w:t>
            </w:r>
          </w:p>
        </w:tc>
        <w:tc>
          <w:tcPr>
            <w:tcW w:w="2006" w:type="dxa"/>
          </w:tcPr>
          <w:p w:rsidR="00FE1003" w:rsidRPr="002D4D8C" w:rsidRDefault="00FE1003" w:rsidP="00E14F36">
            <w:pPr>
              <w:ind w:left="0"/>
              <w:jc w:val="center"/>
              <w:rPr>
                <w:rFonts w:ascii="Arial Narrow" w:hAnsi="Arial Narrow"/>
                <w:sz w:val="24"/>
                <w:szCs w:val="24"/>
              </w:rPr>
            </w:pPr>
          </w:p>
        </w:tc>
      </w:tr>
      <w:tr w:rsidR="00FE1003" w:rsidRPr="002D4D8C" w:rsidTr="0009328D">
        <w:tc>
          <w:tcPr>
            <w:tcW w:w="13750" w:type="dxa"/>
          </w:tcPr>
          <w:p w:rsidR="002D4D8C" w:rsidRPr="00063A5F" w:rsidRDefault="002D4D8C" w:rsidP="002D4D8C">
            <w:pPr>
              <w:pStyle w:val="a5"/>
              <w:ind w:left="0"/>
              <w:rPr>
                <w:rFonts w:ascii="Arial Narrow" w:hAnsi="Arial Narrow"/>
                <w:b/>
                <w:sz w:val="24"/>
                <w:szCs w:val="24"/>
              </w:rPr>
            </w:pPr>
            <w:proofErr w:type="spellStart"/>
            <w:r w:rsidRPr="00063A5F">
              <w:rPr>
                <w:rFonts w:ascii="Arial Narrow" w:hAnsi="Arial Narrow"/>
                <w:b/>
                <w:sz w:val="24"/>
                <w:szCs w:val="24"/>
                <w:u w:val="single"/>
              </w:rPr>
              <w:t>Вильданова</w:t>
            </w:r>
            <w:proofErr w:type="spellEnd"/>
            <w:r w:rsidRPr="00063A5F">
              <w:rPr>
                <w:rFonts w:ascii="Arial Narrow" w:hAnsi="Arial Narrow"/>
                <w:b/>
                <w:sz w:val="24"/>
                <w:szCs w:val="24"/>
                <w:u w:val="single"/>
              </w:rPr>
              <w:t xml:space="preserve"> </w:t>
            </w:r>
            <w:proofErr w:type="spellStart"/>
            <w:r w:rsidRPr="00063A5F">
              <w:rPr>
                <w:rFonts w:ascii="Arial Narrow" w:hAnsi="Arial Narrow"/>
                <w:b/>
                <w:sz w:val="24"/>
                <w:szCs w:val="24"/>
                <w:u w:val="single"/>
              </w:rPr>
              <w:t>Аксана</w:t>
            </w:r>
            <w:proofErr w:type="spellEnd"/>
            <w:r w:rsidRPr="00063A5F">
              <w:rPr>
                <w:rFonts w:ascii="Arial Narrow" w:hAnsi="Arial Narrow"/>
                <w:b/>
                <w:sz w:val="24"/>
                <w:szCs w:val="24"/>
                <w:u w:val="single"/>
              </w:rPr>
              <w:t xml:space="preserve"> Борисовна, учитель-дефектолог высшей категории ГБОУ </w:t>
            </w:r>
            <w:r w:rsidRPr="00063A5F">
              <w:rPr>
                <w:rFonts w:ascii="Arial Narrow" w:hAnsi="Arial Narrow"/>
                <w:b/>
                <w:sz w:val="24"/>
                <w:szCs w:val="24"/>
              </w:rPr>
              <w:t>«</w:t>
            </w:r>
            <w:proofErr w:type="spellStart"/>
            <w:r w:rsidRPr="00063A5F">
              <w:rPr>
                <w:rFonts w:ascii="Arial Narrow" w:hAnsi="Arial Narrow"/>
                <w:b/>
                <w:sz w:val="24"/>
                <w:szCs w:val="24"/>
              </w:rPr>
              <w:t>Бугульминская</w:t>
            </w:r>
            <w:proofErr w:type="spellEnd"/>
            <w:r w:rsidRPr="00063A5F">
              <w:rPr>
                <w:rFonts w:ascii="Arial Narrow" w:hAnsi="Arial Narrow"/>
                <w:b/>
                <w:sz w:val="24"/>
                <w:szCs w:val="24"/>
              </w:rPr>
              <w:t xml:space="preserve"> школа - интернат для детей с ОВЗ»</w:t>
            </w:r>
          </w:p>
          <w:p w:rsidR="00FE1003" w:rsidRPr="002D4D8C" w:rsidRDefault="00FE1003" w:rsidP="002D4D8C">
            <w:pPr>
              <w:pStyle w:val="a5"/>
              <w:spacing w:line="276" w:lineRule="auto"/>
              <w:ind w:left="0"/>
              <w:rPr>
                <w:rFonts w:ascii="Arial Narrow" w:hAnsi="Arial Narrow"/>
                <w:sz w:val="24"/>
                <w:szCs w:val="24"/>
              </w:rPr>
            </w:pPr>
            <w:r w:rsidRPr="002D4D8C">
              <w:rPr>
                <w:rFonts w:ascii="Arial Narrow" w:hAnsi="Arial Narrow"/>
                <w:sz w:val="24"/>
                <w:szCs w:val="24"/>
                <w:shd w:val="clear" w:color="auto" w:fill="FFFFFF"/>
              </w:rPr>
              <w:t xml:space="preserve"> Всё гениальное просто! Но за этой простотой выверенность каждого этапа урока. Всё направлено на достижение цели. Очень органично соединились все этапы урока. Речевая подготовка сообразна теме, задачам урока. Лексикон школьников обогащён глаголами, наречиями, прилагательными, оценочной лексикой. Результат отличный!</w:t>
            </w:r>
            <w:r w:rsidRPr="002D4D8C">
              <w:rPr>
                <w:rFonts w:ascii="Arial Narrow" w:hAnsi="Arial Narrow"/>
                <w:sz w:val="24"/>
                <w:szCs w:val="24"/>
              </w:rPr>
              <w:t xml:space="preserve"> Урок интересный по форме и содержательный по материалу.   Молодец!!</w:t>
            </w:r>
          </w:p>
        </w:tc>
        <w:tc>
          <w:tcPr>
            <w:tcW w:w="2006" w:type="dxa"/>
          </w:tcPr>
          <w:p w:rsidR="00FE1003" w:rsidRPr="002D4D8C" w:rsidRDefault="00FE1003" w:rsidP="00E14F36">
            <w:pPr>
              <w:ind w:left="0"/>
              <w:jc w:val="center"/>
              <w:rPr>
                <w:rFonts w:ascii="Arial Narrow" w:hAnsi="Arial Narrow"/>
                <w:sz w:val="24"/>
                <w:szCs w:val="24"/>
              </w:rPr>
            </w:pPr>
          </w:p>
        </w:tc>
      </w:tr>
      <w:tr w:rsidR="00063A5F" w:rsidRPr="002D4D8C" w:rsidTr="0009328D">
        <w:tc>
          <w:tcPr>
            <w:tcW w:w="13750" w:type="dxa"/>
          </w:tcPr>
          <w:p w:rsidR="00063A5F" w:rsidRDefault="00063A5F" w:rsidP="002D4D8C">
            <w:pPr>
              <w:pStyle w:val="a5"/>
              <w:ind w:left="0"/>
              <w:rPr>
                <w:rFonts w:ascii="Arial Narrow" w:hAnsi="Arial Narrow"/>
                <w:b/>
                <w:sz w:val="24"/>
                <w:szCs w:val="24"/>
                <w:u w:val="single"/>
              </w:rPr>
            </w:pPr>
            <w:r>
              <w:rPr>
                <w:rFonts w:ascii="Arial Narrow" w:hAnsi="Arial Narrow"/>
                <w:b/>
                <w:sz w:val="24"/>
                <w:szCs w:val="24"/>
                <w:u w:val="single"/>
              </w:rPr>
              <w:t xml:space="preserve">Волкова Инна Александровна, учитель русского языка и литературы ГБОУ школы-интерната №117 им. Т.С. Зыковой </w:t>
            </w:r>
            <w:proofErr w:type="gramStart"/>
            <w:r>
              <w:rPr>
                <w:rFonts w:ascii="Arial Narrow" w:hAnsi="Arial Narrow"/>
                <w:b/>
                <w:sz w:val="24"/>
                <w:szCs w:val="24"/>
                <w:u w:val="single"/>
              </w:rPr>
              <w:t>г</w:t>
            </w:r>
            <w:proofErr w:type="gramEnd"/>
            <w:r>
              <w:rPr>
                <w:rFonts w:ascii="Arial Narrow" w:hAnsi="Arial Narrow"/>
                <w:b/>
                <w:sz w:val="24"/>
                <w:szCs w:val="24"/>
                <w:u w:val="single"/>
              </w:rPr>
              <w:t>.о. Самара</w:t>
            </w:r>
          </w:p>
          <w:p w:rsidR="00063A5F" w:rsidRPr="00063A5F" w:rsidRDefault="00063A5F" w:rsidP="00063A5F">
            <w:pPr>
              <w:pStyle w:val="a5"/>
              <w:spacing w:line="276" w:lineRule="auto"/>
              <w:ind w:left="0"/>
              <w:rPr>
                <w:rFonts w:ascii="Arial Narrow" w:hAnsi="Arial Narrow"/>
                <w:sz w:val="24"/>
                <w:szCs w:val="24"/>
                <w:lang w:eastAsia="ru-RU"/>
              </w:rPr>
            </w:pPr>
            <w:r w:rsidRPr="00063A5F">
              <w:rPr>
                <w:rFonts w:ascii="Arial Narrow" w:hAnsi="Arial Narrow"/>
                <w:sz w:val="24"/>
                <w:szCs w:val="24"/>
                <w:lang w:eastAsia="ru-RU"/>
              </w:rPr>
              <w:t>Урок был построен методически грамотно.</w:t>
            </w:r>
            <w:r>
              <w:rPr>
                <w:rFonts w:ascii="Arial Narrow" w:hAnsi="Arial Narrow"/>
                <w:sz w:val="24"/>
                <w:szCs w:val="24"/>
                <w:lang w:eastAsia="ru-RU"/>
              </w:rPr>
              <w:t xml:space="preserve"> </w:t>
            </w:r>
            <w:r w:rsidRPr="00063A5F">
              <w:rPr>
                <w:rFonts w:ascii="Arial Narrow" w:hAnsi="Arial Narrow"/>
                <w:sz w:val="24"/>
                <w:szCs w:val="24"/>
                <w:lang w:eastAsia="ru-RU"/>
              </w:rPr>
              <w:t>Цели реализованы.</w:t>
            </w:r>
            <w:r>
              <w:rPr>
                <w:rFonts w:ascii="Arial Narrow" w:hAnsi="Arial Narrow"/>
                <w:sz w:val="24"/>
                <w:szCs w:val="24"/>
                <w:lang w:eastAsia="ru-RU"/>
              </w:rPr>
              <w:t xml:space="preserve"> </w:t>
            </w:r>
            <w:r w:rsidRPr="00063A5F">
              <w:rPr>
                <w:rFonts w:ascii="Arial Narrow" w:hAnsi="Arial Narrow"/>
                <w:sz w:val="24"/>
                <w:szCs w:val="24"/>
                <w:lang w:eastAsia="ru-RU"/>
              </w:rPr>
              <w:t>Все этапы урока логически связаны между собой.</w:t>
            </w:r>
            <w:r>
              <w:rPr>
                <w:rFonts w:ascii="Arial Narrow" w:hAnsi="Arial Narrow"/>
                <w:sz w:val="24"/>
                <w:szCs w:val="24"/>
                <w:lang w:eastAsia="ru-RU"/>
              </w:rPr>
              <w:t xml:space="preserve"> Учащиеся много анализировали, с</w:t>
            </w:r>
            <w:r w:rsidRPr="00063A5F">
              <w:rPr>
                <w:rFonts w:ascii="Arial Narrow" w:hAnsi="Arial Narrow"/>
                <w:sz w:val="24"/>
                <w:szCs w:val="24"/>
                <w:lang w:eastAsia="ru-RU"/>
              </w:rPr>
              <w:t>равнивали,</w:t>
            </w:r>
            <w:r>
              <w:rPr>
                <w:rFonts w:ascii="Arial Narrow" w:hAnsi="Arial Narrow"/>
                <w:sz w:val="24"/>
                <w:szCs w:val="24"/>
                <w:lang w:eastAsia="ru-RU"/>
              </w:rPr>
              <w:t xml:space="preserve"> </w:t>
            </w:r>
            <w:r w:rsidRPr="00063A5F">
              <w:rPr>
                <w:rFonts w:ascii="Arial Narrow" w:hAnsi="Arial Narrow"/>
                <w:sz w:val="24"/>
                <w:szCs w:val="24"/>
                <w:lang w:eastAsia="ru-RU"/>
              </w:rPr>
              <w:t>выделяли главное.</w:t>
            </w:r>
            <w:r>
              <w:rPr>
                <w:rFonts w:ascii="Arial Narrow" w:hAnsi="Arial Narrow"/>
                <w:sz w:val="24"/>
                <w:szCs w:val="24"/>
                <w:lang w:eastAsia="ru-RU"/>
              </w:rPr>
              <w:t xml:space="preserve"> </w:t>
            </w:r>
            <w:r w:rsidRPr="00063A5F">
              <w:rPr>
                <w:rFonts w:ascii="Arial Narrow" w:hAnsi="Arial Narrow"/>
                <w:sz w:val="24"/>
                <w:szCs w:val="24"/>
                <w:lang w:eastAsia="ru-RU"/>
              </w:rPr>
              <w:t>После каждого этапа урока учитель подводил итог.</w:t>
            </w:r>
            <w:r>
              <w:rPr>
                <w:rFonts w:ascii="Arial Narrow" w:hAnsi="Arial Narrow"/>
                <w:sz w:val="24"/>
                <w:szCs w:val="24"/>
                <w:lang w:eastAsia="ru-RU"/>
              </w:rPr>
              <w:t xml:space="preserve">  </w:t>
            </w:r>
            <w:r w:rsidRPr="00063A5F">
              <w:rPr>
                <w:rFonts w:ascii="Arial Narrow" w:hAnsi="Arial Narrow"/>
                <w:sz w:val="24"/>
                <w:szCs w:val="24"/>
                <w:lang w:eastAsia="ru-RU"/>
              </w:rPr>
              <w:t>Доброжелательный настрой на уроке способствовал активности и работоспособности учащихся.</w:t>
            </w:r>
          </w:p>
          <w:p w:rsidR="00063A5F" w:rsidRPr="00063A5F" w:rsidRDefault="00063A5F" w:rsidP="002D4D8C">
            <w:pPr>
              <w:pStyle w:val="a5"/>
              <w:ind w:left="0"/>
              <w:rPr>
                <w:rFonts w:ascii="Arial Narrow" w:hAnsi="Arial Narrow"/>
                <w:b/>
                <w:sz w:val="24"/>
                <w:szCs w:val="24"/>
                <w:u w:val="single"/>
              </w:rPr>
            </w:pPr>
          </w:p>
        </w:tc>
        <w:tc>
          <w:tcPr>
            <w:tcW w:w="2006" w:type="dxa"/>
          </w:tcPr>
          <w:p w:rsidR="00063A5F" w:rsidRPr="002D4D8C" w:rsidRDefault="00063A5F" w:rsidP="00E14F36">
            <w:pPr>
              <w:ind w:left="0"/>
              <w:jc w:val="center"/>
              <w:rPr>
                <w:rFonts w:ascii="Arial Narrow" w:hAnsi="Arial Narrow"/>
                <w:sz w:val="24"/>
                <w:szCs w:val="24"/>
              </w:rPr>
            </w:pPr>
          </w:p>
        </w:tc>
      </w:tr>
    </w:tbl>
    <w:p w:rsidR="00FE1003" w:rsidRPr="00E14F36" w:rsidRDefault="00FE1003" w:rsidP="00E14F36">
      <w:pPr>
        <w:ind w:firstLine="709"/>
        <w:jc w:val="center"/>
        <w:rPr>
          <w:rFonts w:ascii="Times New Roman" w:hAnsi="Times New Roman"/>
          <w:sz w:val="24"/>
          <w:szCs w:val="24"/>
        </w:rPr>
      </w:pPr>
    </w:p>
    <w:sectPr w:rsidR="00FE1003" w:rsidRPr="00E14F36" w:rsidSect="00FE1003">
      <w:pgSz w:w="16838" w:h="11906" w:orient="landscape"/>
      <w:pgMar w:top="680" w:right="425" w:bottom="62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E80EC5"/>
    <w:multiLevelType w:val="hybridMultilevel"/>
    <w:tmpl w:val="55E00624"/>
    <w:lvl w:ilvl="0" w:tplc="E15C11C2">
      <w:start w:val="1"/>
      <w:numFmt w:val="decimal"/>
      <w:lvlText w:val="%1)"/>
      <w:lvlJc w:val="left"/>
      <w:pPr>
        <w:ind w:left="360" w:hanging="360"/>
      </w:pPr>
      <w:rPr>
        <w:color w:val="000000" w:themeColor="text1"/>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0C587D"/>
    <w:multiLevelType w:val="hybridMultilevel"/>
    <w:tmpl w:val="A96E596A"/>
    <w:lvl w:ilvl="0" w:tplc="CAF255F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40B64700"/>
    <w:multiLevelType w:val="hybridMultilevel"/>
    <w:tmpl w:val="0FBE6188"/>
    <w:lvl w:ilvl="0" w:tplc="0419000D">
      <w:start w:val="1"/>
      <w:numFmt w:val="bullet"/>
      <w:lvlText w:val=""/>
      <w:lvlJc w:val="left"/>
      <w:pPr>
        <w:ind w:left="1437" w:hanging="360"/>
      </w:pPr>
      <w:rPr>
        <w:rFonts w:ascii="Wingdings" w:hAnsi="Wingdings"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
    <w:nsid w:val="51630B1E"/>
    <w:multiLevelType w:val="hybridMultilevel"/>
    <w:tmpl w:val="68201A5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C264B85"/>
    <w:multiLevelType w:val="hybridMultilevel"/>
    <w:tmpl w:val="8C5622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7BF41232"/>
    <w:multiLevelType w:val="hybridMultilevel"/>
    <w:tmpl w:val="6526F92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58651F"/>
    <w:rsid w:val="00032DC9"/>
    <w:rsid w:val="00063A5F"/>
    <w:rsid w:val="0009328D"/>
    <w:rsid w:val="000C089A"/>
    <w:rsid w:val="000D08E1"/>
    <w:rsid w:val="00105BE7"/>
    <w:rsid w:val="00130E27"/>
    <w:rsid w:val="002D4D8C"/>
    <w:rsid w:val="003769C0"/>
    <w:rsid w:val="0047500E"/>
    <w:rsid w:val="004753FB"/>
    <w:rsid w:val="004E6189"/>
    <w:rsid w:val="00500AA6"/>
    <w:rsid w:val="0058651F"/>
    <w:rsid w:val="005F106D"/>
    <w:rsid w:val="005F5D29"/>
    <w:rsid w:val="006960DF"/>
    <w:rsid w:val="00731400"/>
    <w:rsid w:val="00767D67"/>
    <w:rsid w:val="008167F8"/>
    <w:rsid w:val="009072A3"/>
    <w:rsid w:val="00B60F92"/>
    <w:rsid w:val="00B76A25"/>
    <w:rsid w:val="00C33590"/>
    <w:rsid w:val="00D31BEE"/>
    <w:rsid w:val="00E14F36"/>
    <w:rsid w:val="00FE1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1F"/>
    <w:pPr>
      <w:spacing w:after="200" w:line="360" w:lineRule="auto"/>
      <w:ind w:left="357"/>
    </w:pPr>
    <w:rPr>
      <w:sz w:val="22"/>
      <w:szCs w:val="22"/>
      <w:lang w:eastAsia="en-US"/>
    </w:rPr>
  </w:style>
  <w:style w:type="paragraph" w:styleId="1">
    <w:name w:val="heading 1"/>
    <w:basedOn w:val="a"/>
    <w:next w:val="a"/>
    <w:link w:val="10"/>
    <w:uiPriority w:val="9"/>
    <w:qFormat/>
    <w:rsid w:val="00816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D4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167F8"/>
    <w:pPr>
      <w:keepNext/>
      <w:numPr>
        <w:ilvl w:val="2"/>
        <w:numId w:val="3"/>
      </w:numPr>
      <w:suppressAutoHyphens/>
      <w:spacing w:before="240" w:after="120" w:line="240" w:lineRule="auto"/>
      <w:outlineLvl w:val="2"/>
    </w:pPr>
    <w:rPr>
      <w:rFonts w:ascii="Times New Roman" w:eastAsia="Arial Unicode MS" w:hAnsi="Times New Roman" w:cs="Arial Unicode MS"/>
      <w:b/>
      <w:bCs/>
      <w:kern w:val="2"/>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51F"/>
    <w:pPr>
      <w:ind w:left="720"/>
      <w:contextualSpacing/>
    </w:pPr>
  </w:style>
  <w:style w:type="table" w:styleId="a4">
    <w:name w:val="Table Grid"/>
    <w:basedOn w:val="a1"/>
    <w:uiPriority w:val="59"/>
    <w:rsid w:val="0058651F"/>
    <w:pPr>
      <w:ind w:left="357"/>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105BE7"/>
  </w:style>
  <w:style w:type="paragraph" w:styleId="a5">
    <w:name w:val="No Spacing"/>
    <w:link w:val="a6"/>
    <w:uiPriority w:val="1"/>
    <w:qFormat/>
    <w:rsid w:val="00B60F92"/>
    <w:pPr>
      <w:ind w:left="357"/>
    </w:pPr>
    <w:rPr>
      <w:sz w:val="22"/>
      <w:szCs w:val="22"/>
      <w:lang w:eastAsia="en-US"/>
    </w:rPr>
  </w:style>
  <w:style w:type="character" w:customStyle="1" w:styleId="30">
    <w:name w:val="Заголовок 3 Знак"/>
    <w:basedOn w:val="a0"/>
    <w:link w:val="3"/>
    <w:rsid w:val="008167F8"/>
    <w:rPr>
      <w:rFonts w:ascii="Times New Roman" w:eastAsia="Arial Unicode MS" w:hAnsi="Times New Roman" w:cs="Arial Unicode MS"/>
      <w:b/>
      <w:bCs/>
      <w:kern w:val="2"/>
      <w:sz w:val="28"/>
      <w:szCs w:val="28"/>
      <w:lang w:eastAsia="zh-CN"/>
    </w:rPr>
  </w:style>
  <w:style w:type="paragraph" w:styleId="a7">
    <w:name w:val="Body Text"/>
    <w:basedOn w:val="a"/>
    <w:link w:val="a8"/>
    <w:uiPriority w:val="99"/>
    <w:semiHidden/>
    <w:unhideWhenUsed/>
    <w:rsid w:val="008167F8"/>
    <w:pPr>
      <w:spacing w:after="120"/>
    </w:pPr>
  </w:style>
  <w:style w:type="character" w:customStyle="1" w:styleId="a8">
    <w:name w:val="Основной текст Знак"/>
    <w:basedOn w:val="a0"/>
    <w:link w:val="a7"/>
    <w:uiPriority w:val="99"/>
    <w:semiHidden/>
    <w:rsid w:val="008167F8"/>
    <w:rPr>
      <w:sz w:val="22"/>
      <w:szCs w:val="22"/>
      <w:lang w:eastAsia="en-US"/>
    </w:rPr>
  </w:style>
  <w:style w:type="character" w:customStyle="1" w:styleId="a6">
    <w:name w:val="Без интервала Знак"/>
    <w:basedOn w:val="a0"/>
    <w:link w:val="a5"/>
    <w:uiPriority w:val="1"/>
    <w:locked/>
    <w:rsid w:val="008167F8"/>
    <w:rPr>
      <w:sz w:val="22"/>
      <w:szCs w:val="22"/>
      <w:lang w:eastAsia="en-US"/>
    </w:rPr>
  </w:style>
  <w:style w:type="character" w:customStyle="1" w:styleId="10">
    <w:name w:val="Заголовок 1 Знак"/>
    <w:basedOn w:val="a0"/>
    <w:link w:val="1"/>
    <w:uiPriority w:val="9"/>
    <w:rsid w:val="008167F8"/>
    <w:rPr>
      <w:rFonts w:asciiTheme="majorHAnsi" w:eastAsiaTheme="majorEastAsia" w:hAnsiTheme="majorHAnsi" w:cstheme="majorBidi"/>
      <w:b/>
      <w:bCs/>
      <w:color w:val="365F91" w:themeColor="accent1" w:themeShade="BF"/>
      <w:sz w:val="28"/>
      <w:szCs w:val="28"/>
      <w:lang w:eastAsia="en-US"/>
    </w:rPr>
  </w:style>
  <w:style w:type="paragraph" w:styleId="a9">
    <w:name w:val="Balloon Text"/>
    <w:basedOn w:val="a"/>
    <w:link w:val="aa"/>
    <w:uiPriority w:val="99"/>
    <w:semiHidden/>
    <w:unhideWhenUsed/>
    <w:rsid w:val="004753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53FB"/>
    <w:rPr>
      <w:rFonts w:ascii="Tahoma" w:hAnsi="Tahoma" w:cs="Tahoma"/>
      <w:sz w:val="16"/>
      <w:szCs w:val="16"/>
      <w:lang w:eastAsia="en-US"/>
    </w:rPr>
  </w:style>
  <w:style w:type="paragraph" w:styleId="ab">
    <w:name w:val="Normal (Web)"/>
    <w:basedOn w:val="a"/>
    <w:uiPriority w:val="99"/>
    <w:unhideWhenUsed/>
    <w:rsid w:val="00E14F36"/>
    <w:pPr>
      <w:spacing w:after="360" w:line="240" w:lineRule="auto"/>
      <w:ind w:left="0"/>
    </w:pPr>
    <w:rPr>
      <w:rFonts w:ascii="Times New Roman" w:eastAsia="Times New Roman" w:hAnsi="Times New Roman"/>
      <w:sz w:val="24"/>
      <w:szCs w:val="24"/>
      <w:lang w:eastAsia="ru-RU"/>
    </w:rPr>
  </w:style>
  <w:style w:type="character" w:customStyle="1" w:styleId="apple-converted-space">
    <w:name w:val="apple-converted-space"/>
    <w:basedOn w:val="a0"/>
    <w:rsid w:val="00E14F36"/>
  </w:style>
  <w:style w:type="character" w:styleId="ac">
    <w:name w:val="Strong"/>
    <w:basedOn w:val="a0"/>
    <w:uiPriority w:val="22"/>
    <w:qFormat/>
    <w:rsid w:val="00E14F36"/>
    <w:rPr>
      <w:b/>
      <w:bCs/>
    </w:rPr>
  </w:style>
  <w:style w:type="character" w:styleId="ad">
    <w:name w:val="Emphasis"/>
    <w:basedOn w:val="a0"/>
    <w:uiPriority w:val="20"/>
    <w:qFormat/>
    <w:rsid w:val="00E14F36"/>
    <w:rPr>
      <w:i/>
      <w:iCs/>
    </w:rPr>
  </w:style>
  <w:style w:type="character" w:customStyle="1" w:styleId="20">
    <w:name w:val="Заголовок 2 Знак"/>
    <w:basedOn w:val="a0"/>
    <w:link w:val="2"/>
    <w:uiPriority w:val="9"/>
    <w:semiHidden/>
    <w:rsid w:val="002D4D8C"/>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02119199">
      <w:bodyDiv w:val="1"/>
      <w:marLeft w:val="0"/>
      <w:marRight w:val="0"/>
      <w:marTop w:val="0"/>
      <w:marBottom w:val="0"/>
      <w:divBdr>
        <w:top w:val="none" w:sz="0" w:space="0" w:color="auto"/>
        <w:left w:val="none" w:sz="0" w:space="0" w:color="auto"/>
        <w:bottom w:val="none" w:sz="0" w:space="0" w:color="auto"/>
        <w:right w:val="none" w:sz="0" w:space="0" w:color="auto"/>
      </w:divBdr>
    </w:div>
    <w:div w:id="267586756">
      <w:bodyDiv w:val="1"/>
      <w:marLeft w:val="0"/>
      <w:marRight w:val="0"/>
      <w:marTop w:val="0"/>
      <w:marBottom w:val="0"/>
      <w:divBdr>
        <w:top w:val="none" w:sz="0" w:space="0" w:color="auto"/>
        <w:left w:val="none" w:sz="0" w:space="0" w:color="auto"/>
        <w:bottom w:val="none" w:sz="0" w:space="0" w:color="auto"/>
        <w:right w:val="none" w:sz="0" w:space="0" w:color="auto"/>
      </w:divBdr>
    </w:div>
    <w:div w:id="275793288">
      <w:bodyDiv w:val="1"/>
      <w:marLeft w:val="0"/>
      <w:marRight w:val="0"/>
      <w:marTop w:val="0"/>
      <w:marBottom w:val="0"/>
      <w:divBdr>
        <w:top w:val="none" w:sz="0" w:space="0" w:color="auto"/>
        <w:left w:val="none" w:sz="0" w:space="0" w:color="auto"/>
        <w:bottom w:val="none" w:sz="0" w:space="0" w:color="auto"/>
        <w:right w:val="none" w:sz="0" w:space="0" w:color="auto"/>
      </w:divBdr>
    </w:div>
    <w:div w:id="399212396">
      <w:bodyDiv w:val="1"/>
      <w:marLeft w:val="0"/>
      <w:marRight w:val="0"/>
      <w:marTop w:val="0"/>
      <w:marBottom w:val="0"/>
      <w:divBdr>
        <w:top w:val="none" w:sz="0" w:space="0" w:color="auto"/>
        <w:left w:val="none" w:sz="0" w:space="0" w:color="auto"/>
        <w:bottom w:val="none" w:sz="0" w:space="0" w:color="auto"/>
        <w:right w:val="none" w:sz="0" w:space="0" w:color="auto"/>
      </w:divBdr>
    </w:div>
    <w:div w:id="467742682">
      <w:bodyDiv w:val="1"/>
      <w:marLeft w:val="0"/>
      <w:marRight w:val="0"/>
      <w:marTop w:val="0"/>
      <w:marBottom w:val="0"/>
      <w:divBdr>
        <w:top w:val="none" w:sz="0" w:space="0" w:color="auto"/>
        <w:left w:val="none" w:sz="0" w:space="0" w:color="auto"/>
        <w:bottom w:val="none" w:sz="0" w:space="0" w:color="auto"/>
        <w:right w:val="none" w:sz="0" w:space="0" w:color="auto"/>
      </w:divBdr>
    </w:div>
    <w:div w:id="666130808">
      <w:bodyDiv w:val="1"/>
      <w:marLeft w:val="0"/>
      <w:marRight w:val="0"/>
      <w:marTop w:val="0"/>
      <w:marBottom w:val="0"/>
      <w:divBdr>
        <w:top w:val="none" w:sz="0" w:space="0" w:color="auto"/>
        <w:left w:val="none" w:sz="0" w:space="0" w:color="auto"/>
        <w:bottom w:val="none" w:sz="0" w:space="0" w:color="auto"/>
        <w:right w:val="none" w:sz="0" w:space="0" w:color="auto"/>
      </w:divBdr>
    </w:div>
    <w:div w:id="854466899">
      <w:bodyDiv w:val="1"/>
      <w:marLeft w:val="0"/>
      <w:marRight w:val="0"/>
      <w:marTop w:val="0"/>
      <w:marBottom w:val="0"/>
      <w:divBdr>
        <w:top w:val="none" w:sz="0" w:space="0" w:color="auto"/>
        <w:left w:val="none" w:sz="0" w:space="0" w:color="auto"/>
        <w:bottom w:val="none" w:sz="0" w:space="0" w:color="auto"/>
        <w:right w:val="none" w:sz="0" w:space="0" w:color="auto"/>
      </w:divBdr>
    </w:div>
    <w:div w:id="915240172">
      <w:bodyDiv w:val="1"/>
      <w:marLeft w:val="0"/>
      <w:marRight w:val="0"/>
      <w:marTop w:val="0"/>
      <w:marBottom w:val="0"/>
      <w:divBdr>
        <w:top w:val="none" w:sz="0" w:space="0" w:color="auto"/>
        <w:left w:val="none" w:sz="0" w:space="0" w:color="auto"/>
        <w:bottom w:val="none" w:sz="0" w:space="0" w:color="auto"/>
        <w:right w:val="none" w:sz="0" w:space="0" w:color="auto"/>
      </w:divBdr>
    </w:div>
    <w:div w:id="1087847911">
      <w:bodyDiv w:val="1"/>
      <w:marLeft w:val="0"/>
      <w:marRight w:val="0"/>
      <w:marTop w:val="0"/>
      <w:marBottom w:val="0"/>
      <w:divBdr>
        <w:top w:val="none" w:sz="0" w:space="0" w:color="auto"/>
        <w:left w:val="none" w:sz="0" w:space="0" w:color="auto"/>
        <w:bottom w:val="none" w:sz="0" w:space="0" w:color="auto"/>
        <w:right w:val="none" w:sz="0" w:space="0" w:color="auto"/>
      </w:divBdr>
    </w:div>
    <w:div w:id="1246573566">
      <w:bodyDiv w:val="1"/>
      <w:marLeft w:val="0"/>
      <w:marRight w:val="0"/>
      <w:marTop w:val="0"/>
      <w:marBottom w:val="0"/>
      <w:divBdr>
        <w:top w:val="none" w:sz="0" w:space="0" w:color="auto"/>
        <w:left w:val="none" w:sz="0" w:space="0" w:color="auto"/>
        <w:bottom w:val="none" w:sz="0" w:space="0" w:color="auto"/>
        <w:right w:val="none" w:sz="0" w:space="0" w:color="auto"/>
      </w:divBdr>
    </w:div>
    <w:div w:id="1281230990">
      <w:bodyDiv w:val="1"/>
      <w:marLeft w:val="0"/>
      <w:marRight w:val="0"/>
      <w:marTop w:val="0"/>
      <w:marBottom w:val="0"/>
      <w:divBdr>
        <w:top w:val="none" w:sz="0" w:space="0" w:color="auto"/>
        <w:left w:val="none" w:sz="0" w:space="0" w:color="auto"/>
        <w:bottom w:val="none" w:sz="0" w:space="0" w:color="auto"/>
        <w:right w:val="none" w:sz="0" w:space="0" w:color="auto"/>
      </w:divBdr>
    </w:div>
    <w:div w:id="1559438654">
      <w:bodyDiv w:val="1"/>
      <w:marLeft w:val="0"/>
      <w:marRight w:val="0"/>
      <w:marTop w:val="0"/>
      <w:marBottom w:val="0"/>
      <w:divBdr>
        <w:top w:val="none" w:sz="0" w:space="0" w:color="auto"/>
        <w:left w:val="none" w:sz="0" w:space="0" w:color="auto"/>
        <w:bottom w:val="none" w:sz="0" w:space="0" w:color="auto"/>
        <w:right w:val="none" w:sz="0" w:space="0" w:color="auto"/>
      </w:divBdr>
    </w:div>
    <w:div w:id="1932276326">
      <w:bodyDiv w:val="1"/>
      <w:marLeft w:val="0"/>
      <w:marRight w:val="0"/>
      <w:marTop w:val="0"/>
      <w:marBottom w:val="0"/>
      <w:divBdr>
        <w:top w:val="none" w:sz="0" w:space="0" w:color="auto"/>
        <w:left w:val="none" w:sz="0" w:space="0" w:color="auto"/>
        <w:bottom w:val="none" w:sz="0" w:space="0" w:color="auto"/>
        <w:right w:val="none" w:sz="0" w:space="0" w:color="auto"/>
      </w:divBdr>
    </w:div>
    <w:div w:id="2025865713">
      <w:bodyDiv w:val="1"/>
      <w:marLeft w:val="0"/>
      <w:marRight w:val="0"/>
      <w:marTop w:val="0"/>
      <w:marBottom w:val="0"/>
      <w:divBdr>
        <w:top w:val="none" w:sz="0" w:space="0" w:color="auto"/>
        <w:left w:val="none" w:sz="0" w:space="0" w:color="auto"/>
        <w:bottom w:val="none" w:sz="0" w:space="0" w:color="auto"/>
        <w:right w:val="none" w:sz="0" w:space="0" w:color="auto"/>
      </w:divBdr>
    </w:div>
    <w:div w:id="20941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2560</Words>
  <Characters>14595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p:lastModifiedBy>
  <cp:revision>2</cp:revision>
  <cp:lastPrinted>2017-10-10T17:22:00Z</cp:lastPrinted>
  <dcterms:created xsi:type="dcterms:W3CDTF">2020-10-23T08:26:00Z</dcterms:created>
  <dcterms:modified xsi:type="dcterms:W3CDTF">2020-10-23T08:26:00Z</dcterms:modified>
</cp:coreProperties>
</file>